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E0" w:rsidRDefault="005E1ABF">
      <w:pPr>
        <w:pStyle w:val="BodyText"/>
        <w:rPr>
          <w:b/>
          <w:sz w:val="20"/>
        </w:rPr>
      </w:pPr>
      <w:r>
        <w:rPr>
          <w:b/>
          <w:noProof/>
          <w:sz w:val="20"/>
          <w:lang w:bidi="hi-IN"/>
        </w:rPr>
        <w:drawing>
          <wp:inline distT="0" distB="0" distL="0" distR="0">
            <wp:extent cx="6381750" cy="697023"/>
            <wp:effectExtent l="0" t="0" r="0" b="0"/>
            <wp:docPr id="2" name="Picture 1" descr="C:\Users\DELL\Desktop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logo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69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9DE" w:rsidRDefault="0005207A">
      <w:pPr>
        <w:pStyle w:val="BodyText"/>
        <w:rPr>
          <w:b/>
          <w:sz w:val="20"/>
        </w:rPr>
      </w:pPr>
      <w:r>
        <w:rPr>
          <w:b/>
          <w:sz w:val="20"/>
        </w:rPr>
        <w:t>++++++++++++++++++++++++++++++++++++++++++++++++++++++++++++++++++++++++++++++++++++++++</w:t>
      </w:r>
    </w:p>
    <w:p w:rsidR="00C439DE" w:rsidRDefault="006C72CB" w:rsidP="000A28E0">
      <w:pPr>
        <w:pStyle w:val="Title"/>
        <w:spacing w:line="256" w:lineRule="auto"/>
        <w:rPr>
          <w:b w:val="0"/>
          <w:sz w:val="44"/>
        </w:rPr>
      </w:pPr>
      <w:r>
        <w:t>Guidelines for Identification and Activities for Slow</w:t>
      </w:r>
      <w:r>
        <w:rPr>
          <w:spacing w:val="-9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Advanced Learners</w:t>
      </w:r>
      <w:r>
        <w:rPr>
          <w:spacing w:val="-2"/>
        </w:rPr>
        <w:t xml:space="preserve"> </w:t>
      </w:r>
      <w:r>
        <w:t>of Institution</w:t>
      </w:r>
    </w:p>
    <w:p w:rsidR="00C439DE" w:rsidRDefault="00C439DE">
      <w:pPr>
        <w:pStyle w:val="BodyText"/>
        <w:spacing w:before="3"/>
        <w:rPr>
          <w:b/>
          <w:sz w:val="54"/>
        </w:rPr>
      </w:pPr>
    </w:p>
    <w:p w:rsidR="00C439DE" w:rsidRDefault="006C72CB">
      <w:pPr>
        <w:pStyle w:val="Heading1"/>
        <w:numPr>
          <w:ilvl w:val="0"/>
          <w:numId w:val="4"/>
        </w:numPr>
        <w:tabs>
          <w:tab w:val="left" w:pos="1400"/>
          <w:tab w:val="left" w:pos="1401"/>
        </w:tabs>
        <w:spacing w:before="1"/>
        <w:ind w:hanging="361"/>
      </w:pPr>
      <w:r>
        <w:t>Introduction:</w:t>
      </w:r>
    </w:p>
    <w:p w:rsidR="00C439DE" w:rsidRDefault="006C72CB">
      <w:pPr>
        <w:pStyle w:val="BodyText"/>
        <w:spacing w:before="184" w:line="360" w:lineRule="auto"/>
        <w:ind w:left="1400" w:right="336"/>
        <w:jc w:val="both"/>
      </w:pP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path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process,</w:t>
      </w:r>
      <w:r>
        <w:rPr>
          <w:spacing w:val="-3"/>
        </w:rPr>
        <w:t xml:space="preserve"> </w:t>
      </w:r>
      <w:r>
        <w:t>teachers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deal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different</w:t>
      </w:r>
      <w:r>
        <w:rPr>
          <w:spacing w:val="-57"/>
        </w:rPr>
        <w:t xml:space="preserve"> </w:t>
      </w:r>
      <w:r>
        <w:t>types of students; some are very bright who understand learn very fast and some are</w:t>
      </w:r>
      <w:r>
        <w:rPr>
          <w:spacing w:val="1"/>
        </w:rPr>
        <w:t xml:space="preserve"> </w:t>
      </w:r>
      <w:r>
        <w:t>quite weak to learn and grasp the instructions very slowly. Some students need only</w:t>
      </w:r>
      <w:r>
        <w:rPr>
          <w:spacing w:val="1"/>
        </w:rPr>
        <w:t xml:space="preserve"> </w:t>
      </w:r>
      <w:r>
        <w:t>guidance and some need a hard work and regular guidance. To determine the abilities</w:t>
      </w:r>
      <w:r>
        <w:rPr>
          <w:spacing w:val="1"/>
        </w:rPr>
        <w:t xml:space="preserve"> </w:t>
      </w:r>
      <w:r>
        <w:t>in the class, particularly when initiating the higher education and</w:t>
      </w:r>
      <w:r>
        <w:rPr>
          <w:spacing w:val="1"/>
        </w:rPr>
        <w:t xml:space="preserve"> </w:t>
      </w:r>
      <w:r>
        <w:t>proceeding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graduation, a faculty has to recognize the learning attitudes and learning habits of the</w:t>
      </w:r>
      <w:r>
        <w:rPr>
          <w:spacing w:val="1"/>
        </w:rPr>
        <w:t xml:space="preserve"> </w:t>
      </w:r>
      <w:r>
        <w:t>students differently so as not to lose attention of slow learners and not to turn off the</w:t>
      </w:r>
      <w:r>
        <w:rPr>
          <w:spacing w:val="1"/>
        </w:rPr>
        <w:t xml:space="preserve"> </w:t>
      </w:r>
      <w:r>
        <w:t>advance</w:t>
      </w:r>
      <w:r>
        <w:rPr>
          <w:spacing w:val="-2"/>
        </w:rPr>
        <w:t xml:space="preserve"> </w:t>
      </w:r>
      <w:r>
        <w:t>learners.</w:t>
      </w:r>
    </w:p>
    <w:p w:rsidR="00C439DE" w:rsidRDefault="006C72CB">
      <w:pPr>
        <w:pStyle w:val="BodyText"/>
        <w:spacing w:before="1" w:line="360" w:lineRule="auto"/>
        <w:ind w:left="1400" w:right="338"/>
        <w:jc w:val="both"/>
      </w:pPr>
      <w:r>
        <w:t>The purpose of these guidelines is to identify the slow and advanced learners of both</w:t>
      </w:r>
      <w:r>
        <w:rPr>
          <w:spacing w:val="1"/>
        </w:rPr>
        <w:t xml:space="preserve"> </w:t>
      </w:r>
      <w:r>
        <w:t>UG and PG programmes and to assign the supporting activities for both the groups.</w:t>
      </w:r>
      <w:r>
        <w:rPr>
          <w:spacing w:val="1"/>
        </w:rPr>
        <w:t xml:space="preserve"> </w:t>
      </w:r>
      <w:r>
        <w:t>This will also help the teaching departments for proper mentoring of their mentee and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monitoring the progress.</w:t>
      </w:r>
    </w:p>
    <w:p w:rsidR="00C439DE" w:rsidRDefault="006C72CB">
      <w:pPr>
        <w:pStyle w:val="Heading1"/>
        <w:numPr>
          <w:ilvl w:val="0"/>
          <w:numId w:val="4"/>
        </w:numPr>
        <w:tabs>
          <w:tab w:val="left" w:pos="1400"/>
          <w:tab w:val="left" w:pos="1401"/>
        </w:tabs>
        <w:ind w:hanging="361"/>
      </w:pPr>
      <w:r>
        <w:t>Process</w:t>
      </w:r>
      <w:r>
        <w:rPr>
          <w:spacing w:val="-1"/>
        </w:rPr>
        <w:t xml:space="preserve"> </w:t>
      </w:r>
      <w:r>
        <w:t>Input:</w:t>
      </w:r>
    </w:p>
    <w:p w:rsidR="00C439DE" w:rsidRDefault="006C72CB">
      <w:pPr>
        <w:pStyle w:val="BodyText"/>
        <w:spacing w:before="184"/>
        <w:ind w:left="1400"/>
        <w:jc w:val="both"/>
      </w:pPr>
      <w:r>
        <w:t>To</w:t>
      </w:r>
      <w:r>
        <w:rPr>
          <w:spacing w:val="-1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identification of slow and</w:t>
      </w:r>
      <w:r>
        <w:rPr>
          <w:spacing w:val="-1"/>
        </w:rPr>
        <w:t xml:space="preserve"> </w:t>
      </w:r>
      <w:r>
        <w:t>advanced learners,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inputs are</w:t>
      </w:r>
      <w:r>
        <w:rPr>
          <w:spacing w:val="-3"/>
        </w:rPr>
        <w:t xml:space="preserve"> </w:t>
      </w:r>
      <w:r>
        <w:t>needed:</w:t>
      </w:r>
    </w:p>
    <w:p w:rsidR="00C439DE" w:rsidRDefault="006C72CB">
      <w:pPr>
        <w:pStyle w:val="ListParagraph"/>
        <w:numPr>
          <w:ilvl w:val="1"/>
          <w:numId w:val="4"/>
        </w:numPr>
        <w:tabs>
          <w:tab w:val="left" w:pos="2121"/>
        </w:tabs>
        <w:spacing w:before="139"/>
        <w:ind w:hanging="361"/>
        <w:rPr>
          <w:sz w:val="24"/>
        </w:rPr>
      </w:pPr>
      <w:r>
        <w:rPr>
          <w:sz w:val="24"/>
        </w:rPr>
        <w:t>Overall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previous</w:t>
      </w:r>
      <w:r>
        <w:rPr>
          <w:spacing w:val="-2"/>
          <w:sz w:val="24"/>
        </w:rPr>
        <w:t xml:space="preserve"> </w:t>
      </w:r>
      <w:r>
        <w:rPr>
          <w:sz w:val="24"/>
        </w:rPr>
        <w:t>examination</w:t>
      </w:r>
    </w:p>
    <w:p w:rsidR="00C439DE" w:rsidRDefault="006C72CB">
      <w:pPr>
        <w:pStyle w:val="ListParagraph"/>
        <w:numPr>
          <w:ilvl w:val="1"/>
          <w:numId w:val="4"/>
        </w:numPr>
        <w:tabs>
          <w:tab w:val="left" w:pos="2121"/>
        </w:tabs>
        <w:spacing w:before="138"/>
        <w:ind w:hanging="361"/>
        <w:rPr>
          <w:sz w:val="24"/>
        </w:rPr>
      </w:pP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</w:p>
    <w:p w:rsidR="00C439DE" w:rsidRDefault="006C72CB">
      <w:pPr>
        <w:pStyle w:val="ListParagraph"/>
        <w:numPr>
          <w:ilvl w:val="1"/>
          <w:numId w:val="4"/>
        </w:numPr>
        <w:tabs>
          <w:tab w:val="left" w:pos="2121"/>
        </w:tabs>
        <w:spacing w:before="139"/>
        <w:ind w:hanging="361"/>
        <w:rPr>
          <w:sz w:val="24"/>
        </w:rPr>
      </w:pP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>
        <w:rPr>
          <w:sz w:val="24"/>
        </w:rPr>
        <w:t>observation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teacher</w:t>
      </w:r>
    </w:p>
    <w:p w:rsidR="00C439DE" w:rsidRDefault="006C72CB">
      <w:pPr>
        <w:pStyle w:val="Heading1"/>
        <w:numPr>
          <w:ilvl w:val="0"/>
          <w:numId w:val="4"/>
        </w:numPr>
        <w:tabs>
          <w:tab w:val="left" w:pos="1400"/>
          <w:tab w:val="left" w:pos="1401"/>
        </w:tabs>
        <w:spacing w:before="136"/>
        <w:ind w:hanging="361"/>
      </w:pPr>
      <w:r>
        <w:t>Process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Identification:</w:t>
      </w:r>
    </w:p>
    <w:p w:rsidR="00C439DE" w:rsidRDefault="006C72CB">
      <w:pPr>
        <w:pStyle w:val="BodyText"/>
        <w:spacing w:before="185" w:line="360" w:lineRule="auto"/>
        <w:ind w:left="1400" w:right="339"/>
        <w:jc w:val="both"/>
      </w:pPr>
      <w:r>
        <w:t>The process of assessment and identification of learning levels of the students and</w:t>
      </w:r>
      <w:r>
        <w:rPr>
          <w:spacing w:val="1"/>
        </w:rPr>
        <w:t xml:space="preserve"> </w:t>
      </w:r>
      <w:r>
        <w:t>conduction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thereon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carried out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methodical</w:t>
      </w:r>
      <w:r>
        <w:rPr>
          <w:spacing w:val="1"/>
        </w:rPr>
        <w:t xml:space="preserve"> </w:t>
      </w:r>
      <w:r>
        <w:t>technique:</w:t>
      </w:r>
    </w:p>
    <w:p w:rsidR="00C439DE" w:rsidRDefault="00C439DE">
      <w:pPr>
        <w:spacing w:line="360" w:lineRule="auto"/>
        <w:jc w:val="both"/>
        <w:sectPr w:rsidR="00C439DE">
          <w:footerReference w:type="default" r:id="rId8"/>
          <w:type w:val="continuous"/>
          <w:pgSz w:w="11910" w:h="16840"/>
          <w:pgMar w:top="1360" w:right="1100" w:bottom="760" w:left="760" w:header="720" w:footer="576" w:gutter="0"/>
          <w:pgNumType w:start="1"/>
          <w:cols w:space="720"/>
        </w:sectPr>
      </w:pPr>
    </w:p>
    <w:p w:rsidR="00C439DE" w:rsidRDefault="00C439DE">
      <w:pPr>
        <w:pStyle w:val="BodyText"/>
        <w:rPr>
          <w:sz w:val="20"/>
        </w:rPr>
      </w:pPr>
    </w:p>
    <w:p w:rsidR="00C439DE" w:rsidRDefault="00C439DE">
      <w:pPr>
        <w:pStyle w:val="BodyText"/>
        <w:rPr>
          <w:sz w:val="20"/>
        </w:rPr>
      </w:pPr>
    </w:p>
    <w:p w:rsidR="00C439DE" w:rsidRDefault="00C439DE">
      <w:pPr>
        <w:pStyle w:val="BodyText"/>
        <w:rPr>
          <w:sz w:val="20"/>
        </w:rPr>
      </w:pPr>
    </w:p>
    <w:p w:rsidR="00C439DE" w:rsidRDefault="00C439DE">
      <w:pPr>
        <w:pStyle w:val="BodyText"/>
        <w:rPr>
          <w:sz w:val="20"/>
        </w:rPr>
      </w:pPr>
    </w:p>
    <w:p w:rsidR="00C439DE" w:rsidRDefault="00C439DE">
      <w:pPr>
        <w:pStyle w:val="BodyText"/>
        <w:rPr>
          <w:sz w:val="20"/>
        </w:rPr>
      </w:pPr>
    </w:p>
    <w:p w:rsidR="00C439DE" w:rsidRDefault="00C439DE">
      <w:pPr>
        <w:pStyle w:val="BodyText"/>
        <w:rPr>
          <w:sz w:val="20"/>
        </w:rPr>
      </w:pPr>
    </w:p>
    <w:p w:rsidR="00C439DE" w:rsidRDefault="00C439DE">
      <w:pPr>
        <w:pStyle w:val="BodyText"/>
        <w:rPr>
          <w:sz w:val="20"/>
        </w:rPr>
      </w:pPr>
    </w:p>
    <w:p w:rsidR="00C439DE" w:rsidRDefault="00C439DE">
      <w:pPr>
        <w:pStyle w:val="BodyText"/>
        <w:rPr>
          <w:sz w:val="20"/>
        </w:rPr>
      </w:pPr>
    </w:p>
    <w:p w:rsidR="00C439DE" w:rsidRDefault="00C439DE">
      <w:pPr>
        <w:pStyle w:val="BodyText"/>
        <w:rPr>
          <w:sz w:val="20"/>
        </w:rPr>
      </w:pPr>
    </w:p>
    <w:p w:rsidR="00C439DE" w:rsidRDefault="00C439DE">
      <w:pPr>
        <w:pStyle w:val="BodyText"/>
        <w:rPr>
          <w:sz w:val="20"/>
        </w:rPr>
      </w:pPr>
    </w:p>
    <w:p w:rsidR="00C439DE" w:rsidRDefault="00C439DE">
      <w:pPr>
        <w:pStyle w:val="BodyText"/>
        <w:rPr>
          <w:sz w:val="20"/>
        </w:rPr>
      </w:pPr>
    </w:p>
    <w:p w:rsidR="00C439DE" w:rsidRDefault="00C439DE">
      <w:pPr>
        <w:pStyle w:val="BodyText"/>
        <w:rPr>
          <w:sz w:val="20"/>
        </w:rPr>
      </w:pPr>
    </w:p>
    <w:p w:rsidR="00C439DE" w:rsidRDefault="00C439DE">
      <w:pPr>
        <w:pStyle w:val="BodyText"/>
        <w:rPr>
          <w:sz w:val="20"/>
        </w:rPr>
      </w:pPr>
    </w:p>
    <w:p w:rsidR="00C439DE" w:rsidRDefault="00C439DE">
      <w:pPr>
        <w:pStyle w:val="BodyText"/>
        <w:rPr>
          <w:sz w:val="20"/>
        </w:rPr>
      </w:pPr>
    </w:p>
    <w:p w:rsidR="00C439DE" w:rsidRDefault="00C439DE">
      <w:pPr>
        <w:pStyle w:val="BodyText"/>
        <w:rPr>
          <w:sz w:val="20"/>
        </w:rPr>
      </w:pPr>
    </w:p>
    <w:p w:rsidR="00C439DE" w:rsidRDefault="00C439DE">
      <w:pPr>
        <w:pStyle w:val="BodyText"/>
        <w:rPr>
          <w:sz w:val="20"/>
        </w:rPr>
      </w:pPr>
    </w:p>
    <w:p w:rsidR="00C439DE" w:rsidRDefault="00C439DE">
      <w:pPr>
        <w:pStyle w:val="BodyText"/>
        <w:rPr>
          <w:sz w:val="20"/>
        </w:rPr>
      </w:pPr>
    </w:p>
    <w:p w:rsidR="00C439DE" w:rsidRDefault="00C439DE">
      <w:pPr>
        <w:pStyle w:val="BodyText"/>
        <w:rPr>
          <w:sz w:val="20"/>
        </w:rPr>
      </w:pPr>
    </w:p>
    <w:p w:rsidR="00C439DE" w:rsidRDefault="00C439DE">
      <w:pPr>
        <w:pStyle w:val="BodyText"/>
        <w:rPr>
          <w:sz w:val="20"/>
        </w:rPr>
      </w:pPr>
    </w:p>
    <w:p w:rsidR="00C439DE" w:rsidRDefault="00C439DE">
      <w:pPr>
        <w:pStyle w:val="BodyText"/>
        <w:rPr>
          <w:sz w:val="20"/>
        </w:rPr>
      </w:pPr>
    </w:p>
    <w:p w:rsidR="00C439DE" w:rsidRDefault="00C439DE">
      <w:pPr>
        <w:pStyle w:val="BodyText"/>
        <w:rPr>
          <w:sz w:val="20"/>
        </w:rPr>
      </w:pPr>
    </w:p>
    <w:p w:rsidR="00C439DE" w:rsidRDefault="00C439DE">
      <w:pPr>
        <w:pStyle w:val="BodyText"/>
        <w:rPr>
          <w:sz w:val="20"/>
        </w:rPr>
      </w:pPr>
    </w:p>
    <w:p w:rsidR="00C439DE" w:rsidRDefault="00C439DE">
      <w:pPr>
        <w:pStyle w:val="BodyText"/>
        <w:rPr>
          <w:sz w:val="20"/>
        </w:rPr>
      </w:pPr>
    </w:p>
    <w:p w:rsidR="00C439DE" w:rsidRDefault="00C439DE">
      <w:pPr>
        <w:pStyle w:val="BodyText"/>
        <w:rPr>
          <w:sz w:val="20"/>
        </w:rPr>
      </w:pPr>
    </w:p>
    <w:p w:rsidR="00C439DE" w:rsidRDefault="00C439DE">
      <w:pPr>
        <w:pStyle w:val="BodyText"/>
        <w:rPr>
          <w:sz w:val="20"/>
        </w:rPr>
      </w:pPr>
    </w:p>
    <w:p w:rsidR="00C439DE" w:rsidRDefault="00C439DE">
      <w:pPr>
        <w:pStyle w:val="BodyText"/>
        <w:rPr>
          <w:sz w:val="20"/>
        </w:rPr>
      </w:pPr>
    </w:p>
    <w:p w:rsidR="00C439DE" w:rsidRDefault="00C439DE">
      <w:pPr>
        <w:pStyle w:val="BodyText"/>
        <w:rPr>
          <w:sz w:val="20"/>
        </w:rPr>
      </w:pPr>
    </w:p>
    <w:p w:rsidR="00C439DE" w:rsidRDefault="00C439DE">
      <w:pPr>
        <w:pStyle w:val="BodyText"/>
        <w:rPr>
          <w:sz w:val="20"/>
        </w:rPr>
      </w:pPr>
    </w:p>
    <w:p w:rsidR="00C439DE" w:rsidRDefault="00C439DE">
      <w:pPr>
        <w:pStyle w:val="BodyText"/>
        <w:rPr>
          <w:sz w:val="20"/>
        </w:rPr>
      </w:pPr>
    </w:p>
    <w:p w:rsidR="00C439DE" w:rsidRDefault="00C439DE">
      <w:pPr>
        <w:pStyle w:val="BodyText"/>
        <w:rPr>
          <w:sz w:val="20"/>
        </w:rPr>
      </w:pPr>
    </w:p>
    <w:p w:rsidR="00C439DE" w:rsidRDefault="00C439DE">
      <w:pPr>
        <w:pStyle w:val="BodyText"/>
        <w:rPr>
          <w:sz w:val="20"/>
        </w:rPr>
      </w:pPr>
    </w:p>
    <w:p w:rsidR="00C439DE" w:rsidRDefault="00C439DE">
      <w:pPr>
        <w:pStyle w:val="BodyText"/>
        <w:rPr>
          <w:sz w:val="20"/>
        </w:rPr>
      </w:pPr>
    </w:p>
    <w:p w:rsidR="00C439DE" w:rsidRDefault="00C439DE">
      <w:pPr>
        <w:pStyle w:val="BodyText"/>
        <w:rPr>
          <w:sz w:val="20"/>
        </w:rPr>
      </w:pPr>
    </w:p>
    <w:p w:rsidR="00C439DE" w:rsidRDefault="00C439DE">
      <w:pPr>
        <w:pStyle w:val="BodyText"/>
        <w:rPr>
          <w:sz w:val="20"/>
        </w:rPr>
      </w:pPr>
    </w:p>
    <w:p w:rsidR="00C439DE" w:rsidRDefault="00C439DE">
      <w:pPr>
        <w:pStyle w:val="BodyText"/>
        <w:rPr>
          <w:sz w:val="20"/>
        </w:rPr>
      </w:pPr>
    </w:p>
    <w:p w:rsidR="00C439DE" w:rsidRDefault="00C439DE">
      <w:pPr>
        <w:pStyle w:val="BodyText"/>
        <w:rPr>
          <w:sz w:val="20"/>
        </w:rPr>
      </w:pPr>
    </w:p>
    <w:p w:rsidR="00C439DE" w:rsidRDefault="00C439DE">
      <w:pPr>
        <w:pStyle w:val="BodyText"/>
        <w:rPr>
          <w:sz w:val="20"/>
        </w:rPr>
      </w:pPr>
    </w:p>
    <w:p w:rsidR="00C439DE" w:rsidRDefault="00C439DE">
      <w:pPr>
        <w:pStyle w:val="BodyText"/>
        <w:rPr>
          <w:sz w:val="20"/>
        </w:rPr>
      </w:pPr>
    </w:p>
    <w:p w:rsidR="00C439DE" w:rsidRDefault="00C439DE">
      <w:pPr>
        <w:pStyle w:val="BodyText"/>
        <w:rPr>
          <w:sz w:val="20"/>
        </w:rPr>
      </w:pPr>
    </w:p>
    <w:p w:rsidR="00C439DE" w:rsidRDefault="00C439DE">
      <w:pPr>
        <w:pStyle w:val="BodyText"/>
        <w:rPr>
          <w:sz w:val="20"/>
        </w:rPr>
      </w:pPr>
    </w:p>
    <w:p w:rsidR="00C439DE" w:rsidRDefault="00C439DE">
      <w:pPr>
        <w:pStyle w:val="BodyText"/>
        <w:spacing w:before="5"/>
        <w:rPr>
          <w:sz w:val="21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5"/>
        <w:gridCol w:w="5238"/>
        <w:gridCol w:w="3046"/>
      </w:tblGrid>
      <w:tr w:rsidR="00C439DE">
        <w:trPr>
          <w:trHeight w:val="465"/>
        </w:trPr>
        <w:tc>
          <w:tcPr>
            <w:tcW w:w="955" w:type="dxa"/>
            <w:shd w:val="clear" w:color="auto" w:fill="5B9BD4"/>
          </w:tcPr>
          <w:p w:rsidR="00C439DE" w:rsidRDefault="006C72CB">
            <w:pPr>
              <w:pStyle w:val="TableParagraph"/>
              <w:spacing w:before="1" w:line="240" w:lineRule="auto"/>
              <w:ind w:left="17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S.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No.</w:t>
            </w:r>
          </w:p>
        </w:tc>
        <w:tc>
          <w:tcPr>
            <w:tcW w:w="5238" w:type="dxa"/>
            <w:shd w:val="clear" w:color="auto" w:fill="5B9BD4"/>
          </w:tcPr>
          <w:p w:rsidR="00C439DE" w:rsidRDefault="006C72CB">
            <w:pPr>
              <w:pStyle w:val="TableParagraph"/>
              <w:spacing w:before="1" w:line="240" w:lineRule="auto"/>
              <w:ind w:left="2050" w:right="204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Parameter</w:t>
            </w:r>
          </w:p>
        </w:tc>
        <w:tc>
          <w:tcPr>
            <w:tcW w:w="3046" w:type="dxa"/>
            <w:shd w:val="clear" w:color="auto" w:fill="5B9BD4"/>
          </w:tcPr>
          <w:p w:rsidR="00C439DE" w:rsidRDefault="006C72CB">
            <w:pPr>
              <w:pStyle w:val="TableParagraph"/>
              <w:spacing w:before="1" w:line="240" w:lineRule="auto"/>
              <w:ind w:right="22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Weightage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 Percentage</w:t>
            </w:r>
          </w:p>
        </w:tc>
      </w:tr>
      <w:tr w:rsidR="00C439DE">
        <w:trPr>
          <w:trHeight w:val="438"/>
        </w:trPr>
        <w:tc>
          <w:tcPr>
            <w:tcW w:w="955" w:type="dxa"/>
            <w:shd w:val="clear" w:color="auto" w:fill="DEEAF6"/>
          </w:tcPr>
          <w:p w:rsidR="00C439DE" w:rsidRDefault="006C72CB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38" w:type="dxa"/>
            <w:shd w:val="clear" w:color="auto" w:fill="DEEAF6"/>
          </w:tcPr>
          <w:p w:rsidR="00C439DE" w:rsidRDefault="006C72C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obtained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</w:p>
        </w:tc>
        <w:tc>
          <w:tcPr>
            <w:tcW w:w="3046" w:type="dxa"/>
            <w:shd w:val="clear" w:color="auto" w:fill="DEEAF6"/>
          </w:tcPr>
          <w:p w:rsidR="00C439DE" w:rsidRDefault="006C72CB">
            <w:pPr>
              <w:pStyle w:val="TableParagraph"/>
              <w:ind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50%</w:t>
            </w:r>
          </w:p>
        </w:tc>
      </w:tr>
      <w:tr w:rsidR="00C439DE">
        <w:trPr>
          <w:trHeight w:val="450"/>
        </w:trPr>
        <w:tc>
          <w:tcPr>
            <w:tcW w:w="955" w:type="dxa"/>
          </w:tcPr>
          <w:p w:rsidR="00C439DE" w:rsidRDefault="006C72CB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38" w:type="dxa"/>
          </w:tcPr>
          <w:p w:rsidR="00C439DE" w:rsidRDefault="006C72C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Academic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performance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previous examination</w:t>
            </w:r>
          </w:p>
        </w:tc>
        <w:tc>
          <w:tcPr>
            <w:tcW w:w="3046" w:type="dxa"/>
          </w:tcPr>
          <w:p w:rsidR="00C439DE" w:rsidRDefault="006C72CB">
            <w:pPr>
              <w:pStyle w:val="TableParagraph"/>
              <w:ind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25%</w:t>
            </w:r>
          </w:p>
        </w:tc>
      </w:tr>
      <w:tr w:rsidR="00C439DE">
        <w:trPr>
          <w:trHeight w:val="450"/>
        </w:trPr>
        <w:tc>
          <w:tcPr>
            <w:tcW w:w="955" w:type="dxa"/>
            <w:shd w:val="clear" w:color="auto" w:fill="DEEAF6"/>
          </w:tcPr>
          <w:p w:rsidR="00C439DE" w:rsidRDefault="006C72CB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38" w:type="dxa"/>
            <w:shd w:val="clear" w:color="auto" w:fill="DEEAF6"/>
          </w:tcPr>
          <w:p w:rsidR="00C439DE" w:rsidRDefault="006C72C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Observation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subject teacher</w:t>
            </w:r>
          </w:p>
        </w:tc>
        <w:tc>
          <w:tcPr>
            <w:tcW w:w="3046" w:type="dxa"/>
            <w:shd w:val="clear" w:color="auto" w:fill="DEEAF6"/>
          </w:tcPr>
          <w:p w:rsidR="00C439DE" w:rsidRDefault="006C72CB">
            <w:pPr>
              <w:pStyle w:val="TableParagraph"/>
              <w:ind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25%</w:t>
            </w:r>
          </w:p>
        </w:tc>
      </w:tr>
    </w:tbl>
    <w:p w:rsidR="00C439DE" w:rsidRDefault="00C439DE">
      <w:pPr>
        <w:pStyle w:val="BodyText"/>
        <w:spacing w:before="4"/>
        <w:rPr>
          <w:sz w:val="27"/>
        </w:rPr>
      </w:pPr>
    </w:p>
    <w:p w:rsidR="00C439DE" w:rsidRDefault="00043C27">
      <w:pPr>
        <w:pStyle w:val="ListParagraph"/>
        <w:numPr>
          <w:ilvl w:val="0"/>
          <w:numId w:val="3"/>
        </w:numPr>
        <w:tabs>
          <w:tab w:val="left" w:pos="2381"/>
          <w:tab w:val="left" w:pos="2382"/>
        </w:tabs>
        <w:spacing w:before="100"/>
        <w:rPr>
          <w:sz w:val="24"/>
        </w:rPr>
      </w:pPr>
      <w:r w:rsidRPr="00043C27">
        <w:pict>
          <v:group id="_x0000_s1050" style="position:absolute;left:0;text-align:left;margin-left:108pt;margin-top:-581.1pt;width:416.3pt;height:522.25pt;z-index:-15937024;mso-position-horizontal-relative:page" coordorigin="2160,-11622" coordsize="8326,104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6" type="#_x0000_t75" style="position:absolute;left:2258;top:-8356;width:7332;height:7178">
              <v:imagedata r:id="rId9" o:title=""/>
            </v:shape>
            <v:shape id="_x0000_s1085" type="#_x0000_t75" style="position:absolute;left:6856;top:-6919;width:599;height:42">
              <v:imagedata r:id="rId10" o:title=""/>
            </v:shape>
            <v:shape id="_x0000_s1084" type="#_x0000_t75" style="position:absolute;left:4308;top:-7140;width:647;height:263">
              <v:imagedata r:id="rId11" o:title=""/>
            </v:shape>
            <v:shape id="_x0000_s1083" type="#_x0000_t75" style="position:absolute;left:4308;top:-9132;width:607;height:2022">
              <v:imagedata r:id="rId12" o:title=""/>
            </v:shape>
            <v:shape id="_x0000_s1082" type="#_x0000_t75" style="position:absolute;left:2618;top:-9698;width:1888;height:590">
              <v:imagedata r:id="rId13" o:title=""/>
            </v:shape>
            <v:shape id="_x0000_s1081" type="#_x0000_t75" style="position:absolute;left:2628;top:-8702;width:1814;height:542">
              <v:imagedata r:id="rId14" o:title=""/>
            </v:shape>
            <v:shape id="_x0000_s1080" type="#_x0000_t75" style="position:absolute;left:2647;top:-7694;width:1684;height:1142">
              <v:imagedata r:id="rId15" o:title=""/>
            </v:shape>
            <v:shape id="_x0000_s1079" type="#_x0000_t75" style="position:absolute;left:6789;top:-9123;width:633;height:34">
              <v:imagedata r:id="rId16" o:title=""/>
            </v:shape>
            <v:shape id="_x0000_s1078" type="#_x0000_t75" style="position:absolute;left:4888;top:-10120;width:1919;height:2008">
              <v:imagedata r:id="rId17" o:title=""/>
            </v:shape>
            <v:shape id="_x0000_s1077" type="#_x0000_t75" style="position:absolute;left:7396;top:-9693;width:2694;height:1175">
              <v:imagedata r:id="rId18" o:title=""/>
            </v:shape>
            <v:shape id="_x0000_s1076" type="#_x0000_t75" style="position:absolute;left:4927;top:-7922;width:1953;height:2061">
              <v:imagedata r:id="rId19" o:title=""/>
            </v:shape>
            <v:shape id="_x0000_s1075" type="#_x0000_t75" style="position:absolute;left:7430;top:-7509;width:2750;height:1209">
              <v:imagedata r:id="rId20" o:title=""/>
            </v:shape>
            <v:shape id="_x0000_s1074" type="#_x0000_t75" style="position:absolute;left:2628;top:-11623;width:1948;height:676">
              <v:imagedata r:id="rId21" o:title=""/>
            </v:shape>
            <v:shape id="_x0000_s1073" type="#_x0000_t75" style="position:absolute;left:2618;top:-10555;width:1878;height:595">
              <v:imagedata r:id="rId22" o:title=""/>
            </v:shape>
            <v:shape id="_x0000_s1072" style="position:absolute;left:3144;top:-10970;width:567;height:415" coordorigin="3144,-10969" coordsize="567,415" path="m3569,-10969r-283,l3286,-10762r-142,l3427,-10554r284,-208l3569,-10762r,-207xe" fillcolor="#4471c4" stroked="f">
              <v:path arrowok="t"/>
            </v:shape>
            <v:shape id="_x0000_s1071" style="position:absolute;left:3144;top:-10970;width:567;height:415" coordorigin="3144,-10969" coordsize="567,415" path="m3144,-10762r142,l3286,-10969r283,l3569,-10762r142,l3427,-10554r-283,-208xe" filled="f" strokecolor="#2e528f" strokeweight="1pt">
              <v:path arrowok="t"/>
            </v:shape>
            <v:shape id="_x0000_s1070" type="#_x0000_t75" style="position:absolute;left:3301;top:-9929;width:295;height:247">
              <v:imagedata r:id="rId23" o:title=""/>
            </v:shape>
            <v:shape id="_x0000_s1069" type="#_x0000_t75" style="position:absolute;left:3320;top:-9037;width:295;height:247">
              <v:imagedata r:id="rId23" o:title=""/>
            </v:shape>
            <v:shape id="_x0000_s1068" style="position:absolute;left:4301;top:-8378;width:646;height:2419" coordorigin="4301,-8377" coordsize="646,2419" path="m4786,-8377r-162,161l4705,-8216r,967l4463,-7249r,-80l4301,-7168r162,162l4463,-7087r242,l4705,-6120r-81,l4786,-5958r161,-162l4866,-6120r,-2096l4947,-8216r-161,-161xe" fillcolor="#4471c4" stroked="f">
              <v:path arrowok="t"/>
            </v:shape>
            <v:shape id="_x0000_s1067" style="position:absolute;left:4301;top:-8378;width:646;height:2419" coordorigin="4301,-8377" coordsize="646,2419" path="m4786,-5958r-162,-162l4705,-6120r,-967l4463,-7087r,81l4301,-7168r162,-161l4463,-7249r242,l4705,-8216r-81,l4786,-8377r161,161l4866,-8216r,2096l4947,-6120r-161,162xe" filled="f" strokecolor="#2e528f" strokeweight="1pt">
              <v:path arrowok="t"/>
            </v:shape>
            <v:shape id="_x0000_s1066" style="position:absolute;left:6784;top:-9274;width:703;height:350" coordorigin="6784,-9273" coordsize="703,350" path="m7312,-9273r,87l6784,-9186r,175l7312,-9011r,88l7487,-9098r-175,-175xe" fillcolor="#4471c4" stroked="f">
              <v:path arrowok="t"/>
            </v:shape>
            <v:shape id="_x0000_s1065" style="position:absolute;left:6784;top:-9274;width:703;height:350" coordorigin="6784,-9273" coordsize="703,350" path="m6784,-9011r528,l7312,-8923r175,-175l7312,-9273r,87l6784,-9186r,175xe" filled="f" strokecolor="#2e528f" strokeweight="1pt">
              <v:path arrowok="t"/>
            </v:shape>
            <v:shape id="_x0000_s1064" style="position:absolute;left:6858;top:-7047;width:670;height:343" coordorigin="6858,-7046" coordsize="670,343" path="m7356,-7046r,85l6858,-6961r,172l7356,-6789r,86l7528,-6875r-172,-171xe" fillcolor="#4471c4" stroked="f">
              <v:path arrowok="t"/>
            </v:shape>
            <v:shape id="_x0000_s1063" style="position:absolute;left:6858;top:-7047;width:670;height:343" coordorigin="6858,-7046" coordsize="670,343" path="m6858,-6961r498,l7356,-7046r172,171l7356,-6703r,-86l6858,-6789r,-172xe" filled="f" strokecolor="#2e528f" strokeweight="1pt">
              <v:path arrowok="t"/>
            </v:shape>
            <v:shape id="_x0000_s1062" style="position:absolute;left:3221;top:-8143;width:565;height:522" coordorigin="3221,-8142" coordsize="565,522" path="m3645,-8142r-283,l3362,-7881r-141,l3504,-7620r282,-261l3645,-7881r,-261xe" fillcolor="#4471c4" stroked="f">
              <v:path arrowok="t"/>
            </v:shape>
            <v:shape id="_x0000_s1061" style="position:absolute;left:3221;top:-8143;width:565;height:522" coordorigin="3221,-8142" coordsize="565,522" path="m3221,-7881r141,l3362,-8142r283,l3645,-7881r141,l3504,-7620r-283,-261xe" filled="f" strokecolor="#2e528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2684;top:-11565;width:1857;height:576" filled="f" stroked="f">
              <v:textbox style="mso-next-textbox:#_x0000_s1060" inset="0,0,0,0">
                <w:txbxContent>
                  <w:p w:rsidR="00C439DE" w:rsidRDefault="006C72CB">
                    <w:pPr>
                      <w:spacing w:line="173" w:lineRule="exact"/>
                      <w:ind w:right="18"/>
                      <w:jc w:val="center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Internal</w:t>
                    </w:r>
                    <w:r>
                      <w:rPr>
                        <w:rFonts w:ascii="Calibri"/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</w:rPr>
                      <w:t>Assessment</w:t>
                    </w:r>
                    <w:r>
                      <w:rPr>
                        <w:rFonts w:ascii="Calibri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</w:rPr>
                      <w:t>and</w:t>
                    </w:r>
                  </w:p>
                  <w:p w:rsidR="00C439DE" w:rsidRDefault="006C72CB">
                    <w:pPr>
                      <w:spacing w:before="7" w:line="216" w:lineRule="auto"/>
                      <w:ind w:right="17"/>
                      <w:jc w:val="center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Evaluation</w:t>
                    </w:r>
                    <w:r>
                      <w:rPr>
                        <w:rFonts w:ascii="Calibri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</w:rPr>
                      <w:t>and</w:t>
                    </w:r>
                    <w:r>
                      <w:rPr>
                        <w:rFonts w:ascii="Calibri"/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</w:rPr>
                      <w:t>result</w:t>
                    </w:r>
                    <w:r>
                      <w:rPr>
                        <w:rFonts w:ascii="Calibri"/>
                        <w:b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</w:rPr>
                      <w:t>analysis</w:t>
                    </w:r>
                  </w:p>
                </w:txbxContent>
              </v:textbox>
            </v:shape>
            <v:shape id="_x0000_s1059" type="#_x0000_t202" style="position:absolute;left:2977;top:-10340;width:1181;height:180" filled="f" stroked="f">
              <v:textbox style="mso-next-textbox:#_x0000_s1059" inset="0,0,0,0">
                <w:txbxContent>
                  <w:p w:rsidR="00C439DE" w:rsidRDefault="006C72CB">
                    <w:pPr>
                      <w:spacing w:line="180" w:lineRule="exac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Weightage</w:t>
                    </w:r>
                    <w:r>
                      <w:rPr>
                        <w:rFonts w:ascii="Calibri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</w:rPr>
                      <w:t>50%</w:t>
                    </w:r>
                  </w:p>
                </w:txbxContent>
              </v:textbox>
            </v:shape>
            <v:shape id="_x0000_s1058" type="#_x0000_t202" style="position:absolute;left:2756;top:-9585;width:1638;height:380" filled="f" stroked="f">
              <v:textbox style="mso-next-textbox:#_x0000_s1058" inset="0,0,0,0">
                <w:txbxContent>
                  <w:p w:rsidR="00C439DE" w:rsidRDefault="006C72CB">
                    <w:pPr>
                      <w:spacing w:line="173" w:lineRule="exact"/>
                      <w:ind w:right="18"/>
                      <w:jc w:val="center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Previous</w:t>
                    </w:r>
                    <w:r>
                      <w:rPr>
                        <w:rFonts w:ascii="Calibri"/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</w:rPr>
                      <w:t>Examination</w:t>
                    </w:r>
                  </w:p>
                  <w:p w:rsidR="00C439DE" w:rsidRDefault="006C72CB">
                    <w:pPr>
                      <w:spacing w:line="206" w:lineRule="exact"/>
                      <w:ind w:right="19"/>
                      <w:jc w:val="center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overall</w:t>
                    </w:r>
                    <w:r>
                      <w:rPr>
                        <w:rFonts w:ascii="Calibri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</w:rPr>
                      <w:t>result</w:t>
                    </w:r>
                    <w:r>
                      <w:rPr>
                        <w:rFonts w:ascii="Calibri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</w:rPr>
                      <w:t>25%</w:t>
                    </w:r>
                  </w:p>
                </w:txbxContent>
              </v:textbox>
            </v:shape>
            <v:shape id="_x0000_s1057" type="#_x0000_t202" style="position:absolute;left:5057;top:-9400;width:1604;height:588" filled="f" stroked="f">
              <v:textbox style="mso-next-textbox:#_x0000_s1057" inset="0,0,0,0">
                <w:txbxContent>
                  <w:p w:rsidR="00C439DE" w:rsidRDefault="006C72CB">
                    <w:pPr>
                      <w:spacing w:line="268" w:lineRule="exact"/>
                      <w:ind w:left="103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8"/>
                      </w:rPr>
                      <w:t>Assessment</w:t>
                    </w:r>
                  </w:p>
                  <w:p w:rsidR="00C439DE" w:rsidRDefault="006C72CB">
                    <w:pPr>
                      <w:spacing w:line="320" w:lineRule="exac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8"/>
                      </w:rPr>
                      <w:t>less</w:t>
                    </w:r>
                    <w:r>
                      <w:rPr>
                        <w:rFonts w:ascii="Calibri"/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z w:val="28"/>
                      </w:rPr>
                      <w:t>than</w:t>
                    </w:r>
                    <w:r>
                      <w:rPr>
                        <w:rFonts w:ascii="Calibri"/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z w:val="28"/>
                      </w:rPr>
                      <w:t>60%</w:t>
                    </w:r>
                  </w:p>
                </w:txbxContent>
              </v:textbox>
            </v:shape>
            <v:shape id="_x0000_s1056" type="#_x0000_t202" style="position:absolute;left:7885;top:-9253;width:1743;height:320" filled="f" stroked="f">
              <v:textbox style="mso-next-textbox:#_x0000_s1056" inset="0,0,0,0">
                <w:txbxContent>
                  <w:p w:rsidR="00C439DE" w:rsidRDefault="006C72CB">
                    <w:pPr>
                      <w:spacing w:line="319" w:lineRule="exact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32"/>
                      </w:rPr>
                      <w:t>Slow</w:t>
                    </w:r>
                    <w:r>
                      <w:rPr>
                        <w:rFonts w:ascii="Calibri"/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z w:val="32"/>
                      </w:rPr>
                      <w:t>Learner</w:t>
                    </w:r>
                  </w:p>
                </w:txbxContent>
              </v:textbox>
            </v:shape>
            <v:shape id="_x0000_s1055" type="#_x0000_t202" style="position:absolute;left:2898;top:-8613;width:1294;height:380" filled="f" stroked="f">
              <v:textbox style="mso-next-textbox:#_x0000_s1055" inset="0,0,0,0">
                <w:txbxContent>
                  <w:p w:rsidR="00C439DE" w:rsidRDefault="006C72CB">
                    <w:pPr>
                      <w:spacing w:line="173" w:lineRule="exact"/>
                      <w:ind w:left="21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Subject</w:t>
                    </w:r>
                    <w:r>
                      <w:rPr>
                        <w:rFonts w:ascii="Calibri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</w:rPr>
                      <w:t>teachers</w:t>
                    </w:r>
                  </w:p>
                  <w:p w:rsidR="00C439DE" w:rsidRDefault="006C72CB">
                    <w:pPr>
                      <w:spacing w:line="206" w:lineRule="exac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Observation</w:t>
                    </w:r>
                    <w:r>
                      <w:rPr>
                        <w:rFonts w:ascii="Calibri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</w:rPr>
                      <w:t>25%</w:t>
                    </w:r>
                  </w:p>
                </w:txbxContent>
              </v:textbox>
            </v:shape>
            <v:shape id="_x0000_s1054" type="#_x0000_t202" style="position:absolute;left:2877;top:-7405;width:1250;height:577" filled="f" stroked="f">
              <v:textbox style="mso-next-textbox:#_x0000_s1054" inset="0,0,0,0">
                <w:txbxContent>
                  <w:p w:rsidR="00C439DE" w:rsidRDefault="006C72CB">
                    <w:pPr>
                      <w:spacing w:line="174" w:lineRule="exact"/>
                      <w:ind w:right="18"/>
                      <w:jc w:val="center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Report</w:t>
                    </w:r>
                    <w:r>
                      <w:rPr>
                        <w:rFonts w:ascii="Calibri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</w:rPr>
                      <w:t>based</w:t>
                    </w:r>
                    <w:r>
                      <w:rPr>
                        <w:rFonts w:ascii="Calibri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</w:rPr>
                      <w:t>on</w:t>
                    </w:r>
                  </w:p>
                  <w:p w:rsidR="00C439DE" w:rsidRDefault="006C72CB">
                    <w:pPr>
                      <w:spacing w:before="7" w:line="216" w:lineRule="auto"/>
                      <w:ind w:left="180" w:right="201" w:firstLine="2"/>
                      <w:jc w:val="center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assessment</w:t>
                    </w:r>
                    <w:r>
                      <w:rPr>
                        <w:rFonts w:ascii="Calibri"/>
                        <w:b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</w:rPr>
                      <w:t>parameters</w:t>
                    </w:r>
                  </w:p>
                </w:txbxContent>
              </v:textbox>
            </v:shape>
            <v:shape id="_x0000_s1053" type="#_x0000_t202" style="position:absolute;left:5024;top:-7175;width:1787;height:588" filled="f" stroked="f">
              <v:textbox style="mso-next-textbox:#_x0000_s1053" inset="0,0,0,0">
                <w:txbxContent>
                  <w:p w:rsidR="00C439DE" w:rsidRDefault="006C72CB">
                    <w:pPr>
                      <w:spacing w:line="268" w:lineRule="exact"/>
                      <w:ind w:left="1" w:right="18"/>
                      <w:jc w:val="center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8"/>
                      </w:rPr>
                      <w:t>Assessment</w:t>
                    </w:r>
                  </w:p>
                  <w:p w:rsidR="00C439DE" w:rsidRDefault="006C72CB">
                    <w:pPr>
                      <w:spacing w:line="320" w:lineRule="exact"/>
                      <w:ind w:left="-1" w:right="18"/>
                      <w:jc w:val="center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8"/>
                      </w:rPr>
                      <w:t>more</w:t>
                    </w:r>
                    <w:r>
                      <w:rPr>
                        <w:rFonts w:ascii="Calibri"/>
                        <w:b/>
                        <w:color w:val="FFFFFF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z w:val="28"/>
                      </w:rPr>
                      <w:t>than</w:t>
                    </w:r>
                    <w:r>
                      <w:rPr>
                        <w:rFonts w:ascii="Calibri"/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z w:val="28"/>
                      </w:rPr>
                      <w:t>60%</w:t>
                    </w:r>
                  </w:p>
                </w:txbxContent>
              </v:textbox>
            </v:shape>
            <v:shape id="_x0000_s1052" type="#_x0000_t202" style="position:absolute;left:7613;top:-7051;width:2412;height:320" filled="f" stroked="f">
              <v:textbox style="mso-next-textbox:#_x0000_s1052" inset="0,0,0,0">
                <w:txbxContent>
                  <w:p w:rsidR="00C439DE" w:rsidRDefault="006C72CB">
                    <w:pPr>
                      <w:spacing w:line="319" w:lineRule="exact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32"/>
                      </w:rPr>
                      <w:t>Advanced</w:t>
                    </w:r>
                    <w:r>
                      <w:rPr>
                        <w:rFonts w:ascii="Calibri"/>
                        <w:b/>
                        <w:color w:val="FFFFFF"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z w:val="32"/>
                      </w:rPr>
                      <w:t>Learner</w:t>
                    </w:r>
                  </w:p>
                </w:txbxContent>
              </v:textbox>
            </v:shape>
            <v:shape id="_x0000_s1051" type="#_x0000_t202" style="position:absolute;left:2160;top:-5591;width:8326;height:2872" filled="f" stroked="f">
              <v:textbox style="mso-next-textbox:#_x0000_s1051" inset="0,0,0,0">
                <w:txbxContent>
                  <w:p w:rsidR="00C439DE" w:rsidRDefault="006C72CB">
                    <w:pPr>
                      <w:spacing w:line="311" w:lineRule="exact"/>
                      <w:jc w:val="both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A.</w:t>
                    </w:r>
                    <w:r>
                      <w:rPr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Assessment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of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the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learning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levels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of the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students</w:t>
                    </w:r>
                    <w:r>
                      <w:rPr>
                        <w:b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–</w:t>
                    </w:r>
                  </w:p>
                  <w:p w:rsidR="00C439DE" w:rsidRDefault="006C72CB">
                    <w:pPr>
                      <w:numPr>
                        <w:ilvl w:val="0"/>
                        <w:numId w:val="1"/>
                      </w:numPr>
                      <w:tabs>
                        <w:tab w:val="left" w:pos="1080"/>
                      </w:tabs>
                      <w:spacing w:before="163" w:line="348" w:lineRule="auto"/>
                      <w:ind w:right="1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slow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Advanced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learners would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be identified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for each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subject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separately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by respective subject teacher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for all programmes</w:t>
                    </w:r>
                  </w:p>
                  <w:p w:rsidR="00C439DE" w:rsidRDefault="006C72CB">
                    <w:pPr>
                      <w:numPr>
                        <w:ilvl w:val="0"/>
                        <w:numId w:val="1"/>
                      </w:numPr>
                      <w:tabs>
                        <w:tab w:val="left" w:pos="1080"/>
                      </w:tabs>
                      <w:spacing w:before="19" w:line="355" w:lineRule="auto"/>
                      <w:ind w:right="1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process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identification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would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conducted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after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declaration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preceding exam result, considering class performance in existing academic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session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 personal observations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 subject teacher</w:t>
                    </w:r>
                  </w:p>
                  <w:p w:rsidR="00C439DE" w:rsidRDefault="006C72CB">
                    <w:pPr>
                      <w:numPr>
                        <w:ilvl w:val="0"/>
                        <w:numId w:val="1"/>
                      </w:numPr>
                      <w:tabs>
                        <w:tab w:val="left" w:pos="1080"/>
                      </w:tabs>
                      <w:spacing w:before="6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following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parameters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weightages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thereon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would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considered</w:t>
                    </w:r>
                  </w:p>
                </w:txbxContent>
              </v:textbox>
            </v:shape>
            <w10:wrap anchorx="page"/>
          </v:group>
        </w:pict>
      </w:r>
      <w:r w:rsidR="006C72CB">
        <w:rPr>
          <w:sz w:val="24"/>
        </w:rPr>
        <w:t>Subject</w:t>
      </w:r>
      <w:r w:rsidR="006C72CB">
        <w:rPr>
          <w:spacing w:val="-2"/>
          <w:sz w:val="24"/>
        </w:rPr>
        <w:t xml:space="preserve"> </w:t>
      </w:r>
      <w:r w:rsidR="006C72CB">
        <w:rPr>
          <w:sz w:val="24"/>
        </w:rPr>
        <w:t>teacher’s</w:t>
      </w:r>
      <w:r w:rsidR="006C72CB">
        <w:rPr>
          <w:spacing w:val="-2"/>
          <w:sz w:val="24"/>
        </w:rPr>
        <w:t xml:space="preserve"> </w:t>
      </w:r>
      <w:r w:rsidR="006C72CB">
        <w:rPr>
          <w:sz w:val="24"/>
        </w:rPr>
        <w:t>observation</w:t>
      </w:r>
      <w:r w:rsidR="006C72CB">
        <w:rPr>
          <w:spacing w:val="-1"/>
          <w:sz w:val="24"/>
        </w:rPr>
        <w:t xml:space="preserve"> </w:t>
      </w:r>
      <w:r w:rsidR="006C72CB">
        <w:rPr>
          <w:sz w:val="24"/>
        </w:rPr>
        <w:t>should</w:t>
      </w:r>
      <w:r w:rsidR="006C72CB">
        <w:rPr>
          <w:spacing w:val="-1"/>
          <w:sz w:val="24"/>
        </w:rPr>
        <w:t xml:space="preserve"> </w:t>
      </w:r>
      <w:r w:rsidR="006C72CB">
        <w:rPr>
          <w:sz w:val="24"/>
        </w:rPr>
        <w:t>be</w:t>
      </w:r>
      <w:r w:rsidR="006C72CB">
        <w:rPr>
          <w:spacing w:val="-2"/>
          <w:sz w:val="24"/>
        </w:rPr>
        <w:t xml:space="preserve"> </w:t>
      </w:r>
      <w:r w:rsidR="006C72CB">
        <w:rPr>
          <w:sz w:val="24"/>
        </w:rPr>
        <w:t>recorded</w:t>
      </w:r>
      <w:r w:rsidR="006C72CB">
        <w:rPr>
          <w:spacing w:val="-1"/>
          <w:sz w:val="24"/>
        </w:rPr>
        <w:t xml:space="preserve"> </w:t>
      </w:r>
      <w:r w:rsidR="006C72CB">
        <w:rPr>
          <w:sz w:val="24"/>
        </w:rPr>
        <w:t>on</w:t>
      </w:r>
      <w:r w:rsidR="006C72CB">
        <w:rPr>
          <w:spacing w:val="-1"/>
          <w:sz w:val="24"/>
        </w:rPr>
        <w:t xml:space="preserve"> </w:t>
      </w:r>
      <w:r w:rsidR="006C72CB">
        <w:rPr>
          <w:sz w:val="24"/>
        </w:rPr>
        <w:t>a</w:t>
      </w:r>
      <w:r w:rsidR="006C72CB">
        <w:rPr>
          <w:spacing w:val="-2"/>
          <w:sz w:val="24"/>
        </w:rPr>
        <w:t xml:space="preserve"> </w:t>
      </w:r>
      <w:r w:rsidR="006C72CB">
        <w:rPr>
          <w:sz w:val="24"/>
        </w:rPr>
        <w:t>scale</w:t>
      </w:r>
      <w:r w:rsidR="006C72CB">
        <w:rPr>
          <w:spacing w:val="-1"/>
          <w:sz w:val="24"/>
        </w:rPr>
        <w:t xml:space="preserve"> </w:t>
      </w:r>
      <w:r w:rsidR="006C72CB">
        <w:rPr>
          <w:sz w:val="24"/>
        </w:rPr>
        <w:t>of</w:t>
      </w:r>
      <w:r w:rsidR="006C72CB">
        <w:rPr>
          <w:spacing w:val="-1"/>
          <w:sz w:val="24"/>
        </w:rPr>
        <w:t xml:space="preserve"> </w:t>
      </w:r>
      <w:r w:rsidR="006C72CB">
        <w:rPr>
          <w:sz w:val="24"/>
        </w:rPr>
        <w:t>1</w:t>
      </w:r>
      <w:r w:rsidR="006C72CB">
        <w:rPr>
          <w:spacing w:val="-1"/>
          <w:sz w:val="24"/>
        </w:rPr>
        <w:t xml:space="preserve"> </w:t>
      </w:r>
      <w:r w:rsidR="006C72CB">
        <w:rPr>
          <w:sz w:val="24"/>
        </w:rPr>
        <w:t>to</w:t>
      </w:r>
      <w:r w:rsidR="006C72CB">
        <w:rPr>
          <w:spacing w:val="-1"/>
          <w:sz w:val="24"/>
        </w:rPr>
        <w:t xml:space="preserve"> </w:t>
      </w:r>
      <w:r w:rsidR="006C72CB">
        <w:rPr>
          <w:sz w:val="24"/>
        </w:rPr>
        <w:t>10</w:t>
      </w:r>
    </w:p>
    <w:p w:rsidR="00C439DE" w:rsidRDefault="006C72CB">
      <w:pPr>
        <w:pStyle w:val="ListParagraph"/>
        <w:numPr>
          <w:ilvl w:val="0"/>
          <w:numId w:val="3"/>
        </w:numPr>
        <w:tabs>
          <w:tab w:val="left" w:pos="2381"/>
          <w:tab w:val="left" w:pos="2382"/>
        </w:tabs>
        <w:spacing w:before="138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report would</w:t>
      </w:r>
      <w:r>
        <w:rPr>
          <w:spacing w:val="-1"/>
          <w:sz w:val="24"/>
        </w:rPr>
        <w:t xml:space="preserve"> </w:t>
      </w:r>
      <w:r>
        <w:rPr>
          <w:sz w:val="24"/>
        </w:rPr>
        <w:t>be prepared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whole class for</w:t>
      </w:r>
      <w:r>
        <w:rPr>
          <w:spacing w:val="-1"/>
          <w:sz w:val="24"/>
        </w:rPr>
        <w:t xml:space="preserve"> </w:t>
      </w:r>
      <w:r>
        <w:rPr>
          <w:sz w:val="24"/>
        </w:rPr>
        <w:t>total 100%</w:t>
      </w:r>
    </w:p>
    <w:p w:rsidR="00C439DE" w:rsidRDefault="006C72CB">
      <w:pPr>
        <w:pStyle w:val="ListParagraph"/>
        <w:numPr>
          <w:ilvl w:val="0"/>
          <w:numId w:val="3"/>
        </w:numPr>
        <w:tabs>
          <w:tab w:val="left" w:pos="2381"/>
          <w:tab w:val="left" w:pos="2382"/>
        </w:tabs>
        <w:spacing w:before="138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 securing</w:t>
      </w:r>
      <w:r>
        <w:rPr>
          <w:spacing w:val="-1"/>
          <w:sz w:val="24"/>
        </w:rPr>
        <w:t xml:space="preserve"> </w:t>
      </w:r>
      <w:r>
        <w:rPr>
          <w:sz w:val="24"/>
        </w:rPr>
        <w:t>marks below</w:t>
      </w:r>
      <w:r>
        <w:rPr>
          <w:spacing w:val="-1"/>
          <w:sz w:val="24"/>
        </w:rPr>
        <w:t xml:space="preserve"> </w:t>
      </w:r>
      <w:r>
        <w:rPr>
          <w:sz w:val="24"/>
        </w:rPr>
        <w:t>50%</w:t>
      </w:r>
      <w:r>
        <w:rPr>
          <w:spacing w:val="-1"/>
          <w:sz w:val="24"/>
        </w:rPr>
        <w:t xml:space="preserve"> </w:t>
      </w:r>
      <w:r>
        <w:rPr>
          <w:sz w:val="24"/>
        </w:rPr>
        <w:t>would be</w:t>
      </w:r>
      <w:r>
        <w:rPr>
          <w:spacing w:val="-2"/>
          <w:sz w:val="24"/>
        </w:rPr>
        <w:t xml:space="preserve"> </w:t>
      </w:r>
      <w:r>
        <w:rPr>
          <w:sz w:val="24"/>
        </w:rPr>
        <w:t>identified as</w:t>
      </w:r>
      <w:r>
        <w:rPr>
          <w:spacing w:val="-1"/>
          <w:sz w:val="24"/>
        </w:rPr>
        <w:t xml:space="preserve"> </w:t>
      </w:r>
      <w:r>
        <w:rPr>
          <w:sz w:val="24"/>
        </w:rPr>
        <w:t>slow</w:t>
      </w:r>
      <w:r>
        <w:rPr>
          <w:spacing w:val="2"/>
          <w:sz w:val="24"/>
        </w:rPr>
        <w:t xml:space="preserve"> </w:t>
      </w:r>
      <w:r>
        <w:rPr>
          <w:sz w:val="24"/>
        </w:rPr>
        <w:t>learners</w:t>
      </w:r>
    </w:p>
    <w:p w:rsidR="00C439DE" w:rsidRDefault="006C72CB">
      <w:pPr>
        <w:pStyle w:val="ListParagraph"/>
        <w:numPr>
          <w:ilvl w:val="0"/>
          <w:numId w:val="3"/>
        </w:numPr>
        <w:tabs>
          <w:tab w:val="left" w:pos="2381"/>
          <w:tab w:val="left" w:pos="2382"/>
        </w:tabs>
        <w:spacing w:before="135" w:line="350" w:lineRule="auto"/>
        <w:ind w:right="341"/>
        <w:rPr>
          <w:sz w:val="24"/>
        </w:rPr>
      </w:pP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student</w:t>
      </w:r>
      <w:r>
        <w:rPr>
          <w:spacing w:val="38"/>
          <w:sz w:val="24"/>
        </w:rPr>
        <w:t xml:space="preserve"> </w:t>
      </w:r>
      <w:r>
        <w:rPr>
          <w:sz w:val="24"/>
        </w:rPr>
        <w:t>securing</w:t>
      </w:r>
      <w:r>
        <w:rPr>
          <w:spacing w:val="37"/>
          <w:sz w:val="24"/>
        </w:rPr>
        <w:t xml:space="preserve"> </w:t>
      </w:r>
      <w:r>
        <w:rPr>
          <w:sz w:val="24"/>
        </w:rPr>
        <w:t>marks</w:t>
      </w:r>
      <w:r>
        <w:rPr>
          <w:spacing w:val="37"/>
          <w:sz w:val="24"/>
        </w:rPr>
        <w:t xml:space="preserve"> </w:t>
      </w:r>
      <w:r>
        <w:rPr>
          <w:sz w:val="24"/>
        </w:rPr>
        <w:t>above</w:t>
      </w:r>
      <w:r>
        <w:rPr>
          <w:spacing w:val="37"/>
          <w:sz w:val="24"/>
        </w:rPr>
        <w:t xml:space="preserve"> </w:t>
      </w:r>
      <w:r>
        <w:rPr>
          <w:sz w:val="24"/>
        </w:rPr>
        <w:t>70%</w:t>
      </w:r>
      <w:r>
        <w:rPr>
          <w:spacing w:val="38"/>
          <w:sz w:val="24"/>
        </w:rPr>
        <w:t xml:space="preserve"> </w:t>
      </w:r>
      <w:r>
        <w:rPr>
          <w:sz w:val="24"/>
        </w:rPr>
        <w:t>would</w:t>
      </w:r>
      <w:r>
        <w:rPr>
          <w:spacing w:val="40"/>
          <w:sz w:val="24"/>
        </w:rPr>
        <w:t xml:space="preserve"> </w:t>
      </w:r>
      <w:r>
        <w:rPr>
          <w:sz w:val="24"/>
        </w:rPr>
        <w:t>be</w:t>
      </w:r>
      <w:r>
        <w:rPr>
          <w:spacing w:val="37"/>
          <w:sz w:val="24"/>
        </w:rPr>
        <w:t xml:space="preserve"> </w:t>
      </w:r>
      <w:r>
        <w:rPr>
          <w:sz w:val="24"/>
        </w:rPr>
        <w:t>identified</w:t>
      </w:r>
      <w:r>
        <w:rPr>
          <w:spacing w:val="40"/>
          <w:sz w:val="24"/>
        </w:rPr>
        <w:t xml:space="preserve"> </w:t>
      </w:r>
      <w:r>
        <w:rPr>
          <w:sz w:val="24"/>
        </w:rPr>
        <w:t>as</w:t>
      </w:r>
      <w:r>
        <w:rPr>
          <w:spacing w:val="40"/>
          <w:sz w:val="24"/>
        </w:rPr>
        <w:t xml:space="preserve"> </w:t>
      </w:r>
      <w:r>
        <w:rPr>
          <w:sz w:val="24"/>
        </w:rPr>
        <w:t>advanced</w:t>
      </w:r>
      <w:r>
        <w:rPr>
          <w:spacing w:val="-57"/>
          <w:sz w:val="24"/>
        </w:rPr>
        <w:t xml:space="preserve"> </w:t>
      </w:r>
      <w:r>
        <w:rPr>
          <w:sz w:val="24"/>
        </w:rPr>
        <w:t>learners</w:t>
      </w:r>
    </w:p>
    <w:p w:rsidR="00C439DE" w:rsidRDefault="00C439DE">
      <w:pPr>
        <w:spacing w:line="350" w:lineRule="auto"/>
        <w:rPr>
          <w:sz w:val="24"/>
        </w:rPr>
        <w:sectPr w:rsidR="00C439DE">
          <w:pgSz w:w="11910" w:h="16840"/>
          <w:pgMar w:top="1500" w:right="1100" w:bottom="760" w:left="760" w:header="0" w:footer="576" w:gutter="0"/>
          <w:cols w:space="720"/>
        </w:sectPr>
      </w:pPr>
    </w:p>
    <w:p w:rsidR="00C439DE" w:rsidRDefault="00C439DE">
      <w:pPr>
        <w:pStyle w:val="BodyText"/>
        <w:rPr>
          <w:sz w:val="20"/>
        </w:rPr>
      </w:pPr>
    </w:p>
    <w:p w:rsidR="00C439DE" w:rsidRDefault="00C439DE">
      <w:pPr>
        <w:pStyle w:val="BodyText"/>
        <w:rPr>
          <w:sz w:val="20"/>
        </w:rPr>
      </w:pPr>
    </w:p>
    <w:p w:rsidR="00C439DE" w:rsidRDefault="00C439DE">
      <w:pPr>
        <w:pStyle w:val="BodyText"/>
        <w:rPr>
          <w:sz w:val="20"/>
        </w:rPr>
      </w:pPr>
    </w:p>
    <w:p w:rsidR="00C439DE" w:rsidRDefault="00C439DE">
      <w:pPr>
        <w:pStyle w:val="BodyText"/>
        <w:rPr>
          <w:sz w:val="20"/>
        </w:rPr>
      </w:pPr>
    </w:p>
    <w:p w:rsidR="00C439DE" w:rsidRDefault="00C439DE">
      <w:pPr>
        <w:pStyle w:val="BodyText"/>
        <w:spacing w:before="6"/>
        <w:rPr>
          <w:sz w:val="18"/>
        </w:rPr>
      </w:pPr>
    </w:p>
    <w:p w:rsidR="00C439DE" w:rsidRDefault="00C439DE">
      <w:pPr>
        <w:rPr>
          <w:sz w:val="18"/>
        </w:rPr>
        <w:sectPr w:rsidR="00C439DE">
          <w:pgSz w:w="11910" w:h="16840"/>
          <w:pgMar w:top="1580" w:right="1100" w:bottom="760" w:left="760" w:header="0" w:footer="576" w:gutter="0"/>
          <w:cols w:space="720"/>
        </w:sectPr>
      </w:pPr>
    </w:p>
    <w:p w:rsidR="00C439DE" w:rsidRDefault="00C439DE">
      <w:pPr>
        <w:pStyle w:val="BodyText"/>
        <w:rPr>
          <w:sz w:val="26"/>
        </w:rPr>
      </w:pPr>
    </w:p>
    <w:p w:rsidR="00C439DE" w:rsidRDefault="00C439DE">
      <w:pPr>
        <w:pStyle w:val="BodyText"/>
        <w:rPr>
          <w:sz w:val="26"/>
        </w:rPr>
      </w:pPr>
    </w:p>
    <w:p w:rsidR="00C439DE" w:rsidRDefault="00C439DE">
      <w:pPr>
        <w:pStyle w:val="BodyText"/>
        <w:rPr>
          <w:sz w:val="30"/>
        </w:rPr>
      </w:pPr>
    </w:p>
    <w:p w:rsidR="00C439DE" w:rsidRDefault="006C72CB">
      <w:pPr>
        <w:spacing w:line="216" w:lineRule="auto"/>
        <w:ind w:left="2038" w:hanging="4"/>
        <w:jc w:val="center"/>
        <w:rPr>
          <w:b/>
          <w:sz w:val="24"/>
        </w:rPr>
      </w:pPr>
      <w:r>
        <w:rPr>
          <w:b/>
          <w:color w:val="FFFFFF"/>
          <w:sz w:val="24"/>
        </w:rPr>
        <w:t>Make up and</w:t>
      </w:r>
      <w:r>
        <w:rPr>
          <w:b/>
          <w:color w:val="FFFFFF"/>
          <w:spacing w:val="1"/>
          <w:sz w:val="24"/>
        </w:rPr>
        <w:t xml:space="preserve"> </w:t>
      </w:r>
      <w:r>
        <w:rPr>
          <w:b/>
          <w:color w:val="FFFFFF"/>
          <w:spacing w:val="-1"/>
          <w:sz w:val="24"/>
        </w:rPr>
        <w:t>demonstration</w:t>
      </w:r>
      <w:r>
        <w:rPr>
          <w:b/>
          <w:color w:val="FFFFFF"/>
          <w:spacing w:val="-57"/>
          <w:sz w:val="24"/>
        </w:rPr>
        <w:t xml:space="preserve"> </w:t>
      </w:r>
      <w:r>
        <w:rPr>
          <w:b/>
          <w:color w:val="FFFFFF"/>
          <w:sz w:val="24"/>
        </w:rPr>
        <w:t>classes</w:t>
      </w:r>
    </w:p>
    <w:p w:rsidR="00C439DE" w:rsidRDefault="006C72CB">
      <w:pPr>
        <w:spacing w:before="112" w:line="216" w:lineRule="auto"/>
        <w:ind w:left="876" w:right="-11" w:firstLine="98"/>
        <w:rPr>
          <w:b/>
          <w:sz w:val="24"/>
        </w:rPr>
      </w:pPr>
      <w:r>
        <w:br w:type="column"/>
      </w:r>
      <w:r>
        <w:rPr>
          <w:b/>
          <w:color w:val="FFFFFF"/>
          <w:sz w:val="24"/>
        </w:rPr>
        <w:lastRenderedPageBreak/>
        <w:t>Additional</w:t>
      </w:r>
      <w:r>
        <w:rPr>
          <w:b/>
          <w:color w:val="FFFFFF"/>
          <w:spacing w:val="1"/>
          <w:sz w:val="24"/>
        </w:rPr>
        <w:t xml:space="preserve"> </w:t>
      </w:r>
      <w:r>
        <w:rPr>
          <w:b/>
          <w:color w:val="FFFFFF"/>
          <w:spacing w:val="-1"/>
          <w:sz w:val="24"/>
        </w:rPr>
        <w:t>Assignments</w:t>
      </w:r>
    </w:p>
    <w:p w:rsidR="00C439DE" w:rsidRDefault="006C72CB">
      <w:pPr>
        <w:pStyle w:val="BodyText"/>
        <w:rPr>
          <w:b/>
          <w:sz w:val="26"/>
        </w:rPr>
      </w:pPr>
      <w:r>
        <w:br w:type="column"/>
      </w:r>
    </w:p>
    <w:p w:rsidR="00C439DE" w:rsidRDefault="00C439DE">
      <w:pPr>
        <w:pStyle w:val="BodyText"/>
        <w:rPr>
          <w:b/>
          <w:sz w:val="26"/>
        </w:rPr>
      </w:pPr>
    </w:p>
    <w:p w:rsidR="00C439DE" w:rsidRDefault="00C439DE">
      <w:pPr>
        <w:pStyle w:val="BodyText"/>
        <w:rPr>
          <w:b/>
          <w:sz w:val="26"/>
        </w:rPr>
      </w:pPr>
    </w:p>
    <w:p w:rsidR="00C439DE" w:rsidRDefault="006C72CB">
      <w:pPr>
        <w:spacing w:before="171" w:line="216" w:lineRule="auto"/>
        <w:ind w:left="1360" w:right="1681" w:hanging="694"/>
        <w:rPr>
          <w:b/>
          <w:sz w:val="24"/>
        </w:rPr>
      </w:pPr>
      <w:r>
        <w:rPr>
          <w:b/>
          <w:color w:val="FFFFFF"/>
          <w:sz w:val="24"/>
        </w:rPr>
        <w:t>Supply of question</w:t>
      </w:r>
      <w:r>
        <w:rPr>
          <w:b/>
          <w:color w:val="FFFFFF"/>
          <w:spacing w:val="-57"/>
          <w:sz w:val="24"/>
        </w:rPr>
        <w:t xml:space="preserve"> </w:t>
      </w:r>
      <w:r>
        <w:rPr>
          <w:b/>
          <w:color w:val="FFFFFF"/>
          <w:sz w:val="24"/>
        </w:rPr>
        <w:t>bank</w:t>
      </w:r>
    </w:p>
    <w:p w:rsidR="00C439DE" w:rsidRDefault="00C439DE">
      <w:pPr>
        <w:spacing w:line="216" w:lineRule="auto"/>
        <w:rPr>
          <w:sz w:val="24"/>
        </w:rPr>
        <w:sectPr w:rsidR="00C439DE">
          <w:type w:val="continuous"/>
          <w:pgSz w:w="11910" w:h="16840"/>
          <w:pgMar w:top="1360" w:right="1100" w:bottom="760" w:left="760" w:header="720" w:footer="720" w:gutter="0"/>
          <w:cols w:num="3" w:space="720" w:equalWidth="0">
            <w:col w:w="3528" w:space="40"/>
            <w:col w:w="2168" w:space="39"/>
            <w:col w:w="4275"/>
          </w:cols>
        </w:sectPr>
      </w:pPr>
    </w:p>
    <w:p w:rsidR="00C439DE" w:rsidRDefault="00C439DE">
      <w:pPr>
        <w:pStyle w:val="BodyText"/>
        <w:rPr>
          <w:b/>
          <w:sz w:val="20"/>
        </w:rPr>
      </w:pPr>
    </w:p>
    <w:p w:rsidR="00C439DE" w:rsidRDefault="00C439DE">
      <w:pPr>
        <w:pStyle w:val="BodyText"/>
        <w:rPr>
          <w:b/>
          <w:sz w:val="20"/>
        </w:rPr>
      </w:pPr>
    </w:p>
    <w:p w:rsidR="00C439DE" w:rsidRDefault="00C439DE">
      <w:pPr>
        <w:pStyle w:val="BodyText"/>
        <w:rPr>
          <w:b/>
          <w:sz w:val="20"/>
        </w:rPr>
      </w:pPr>
    </w:p>
    <w:p w:rsidR="00C439DE" w:rsidRDefault="00C439DE">
      <w:pPr>
        <w:pStyle w:val="BodyText"/>
        <w:rPr>
          <w:b/>
          <w:sz w:val="20"/>
        </w:rPr>
      </w:pPr>
    </w:p>
    <w:p w:rsidR="00C439DE" w:rsidRDefault="00C439DE">
      <w:pPr>
        <w:pStyle w:val="BodyText"/>
        <w:rPr>
          <w:b/>
          <w:sz w:val="20"/>
        </w:rPr>
      </w:pPr>
    </w:p>
    <w:p w:rsidR="00C439DE" w:rsidRDefault="00C439DE">
      <w:pPr>
        <w:pStyle w:val="BodyText"/>
        <w:rPr>
          <w:b/>
          <w:sz w:val="20"/>
        </w:rPr>
      </w:pPr>
    </w:p>
    <w:p w:rsidR="00C439DE" w:rsidRDefault="00C439DE">
      <w:pPr>
        <w:pStyle w:val="BodyText"/>
        <w:spacing w:before="11"/>
        <w:rPr>
          <w:b/>
          <w:sz w:val="16"/>
        </w:rPr>
      </w:pPr>
    </w:p>
    <w:p w:rsidR="00C439DE" w:rsidRDefault="00C439DE">
      <w:pPr>
        <w:rPr>
          <w:sz w:val="16"/>
        </w:rPr>
        <w:sectPr w:rsidR="00C439DE">
          <w:type w:val="continuous"/>
          <w:pgSz w:w="11910" w:h="16840"/>
          <w:pgMar w:top="1360" w:right="1100" w:bottom="760" w:left="760" w:header="720" w:footer="720" w:gutter="0"/>
          <w:cols w:space="720"/>
        </w:sectPr>
      </w:pPr>
    </w:p>
    <w:p w:rsidR="00C439DE" w:rsidRDefault="006C72CB">
      <w:pPr>
        <w:spacing w:before="112" w:line="216" w:lineRule="auto"/>
        <w:ind w:left="1574" w:right="36" w:hanging="682"/>
        <w:rPr>
          <w:b/>
          <w:sz w:val="24"/>
        </w:rPr>
      </w:pPr>
      <w:r>
        <w:rPr>
          <w:b/>
          <w:color w:val="FFFFFF"/>
          <w:sz w:val="24"/>
        </w:rPr>
        <w:lastRenderedPageBreak/>
        <w:t>Extra</w:t>
      </w:r>
      <w:r>
        <w:rPr>
          <w:b/>
          <w:color w:val="FFFFFF"/>
          <w:spacing w:val="-8"/>
          <w:sz w:val="24"/>
        </w:rPr>
        <w:t xml:space="preserve"> </w:t>
      </w:r>
      <w:r>
        <w:rPr>
          <w:b/>
          <w:color w:val="FFFFFF"/>
          <w:sz w:val="24"/>
        </w:rPr>
        <w:t>time</w:t>
      </w:r>
      <w:r>
        <w:rPr>
          <w:b/>
          <w:color w:val="FFFFFF"/>
          <w:spacing w:val="-4"/>
          <w:sz w:val="24"/>
        </w:rPr>
        <w:t xml:space="preserve"> </w:t>
      </w:r>
      <w:r>
        <w:rPr>
          <w:b/>
          <w:color w:val="FFFFFF"/>
          <w:sz w:val="24"/>
        </w:rPr>
        <w:t>in</w:t>
      </w:r>
      <w:r>
        <w:rPr>
          <w:b/>
          <w:color w:val="FFFFFF"/>
          <w:spacing w:val="-6"/>
          <w:sz w:val="24"/>
        </w:rPr>
        <w:t xml:space="preserve"> </w:t>
      </w:r>
      <w:r>
        <w:rPr>
          <w:b/>
          <w:color w:val="FFFFFF"/>
          <w:sz w:val="24"/>
        </w:rPr>
        <w:t>time</w:t>
      </w:r>
      <w:r>
        <w:rPr>
          <w:b/>
          <w:color w:val="FFFFFF"/>
          <w:spacing w:val="-57"/>
          <w:sz w:val="24"/>
        </w:rPr>
        <w:t xml:space="preserve"> </w:t>
      </w:r>
      <w:r>
        <w:rPr>
          <w:b/>
          <w:color w:val="FFFFFF"/>
          <w:sz w:val="24"/>
        </w:rPr>
        <w:t>table</w:t>
      </w:r>
    </w:p>
    <w:p w:rsidR="00C439DE" w:rsidRDefault="006C72CB">
      <w:pPr>
        <w:spacing w:before="214"/>
        <w:ind w:left="892"/>
        <w:rPr>
          <w:b/>
          <w:sz w:val="24"/>
        </w:rPr>
      </w:pPr>
      <w:r>
        <w:br w:type="column"/>
      </w:r>
      <w:r>
        <w:rPr>
          <w:b/>
          <w:color w:val="FFFFFF"/>
          <w:sz w:val="24"/>
        </w:rPr>
        <w:lastRenderedPageBreak/>
        <w:t>Slow</w:t>
      </w:r>
      <w:r>
        <w:rPr>
          <w:b/>
          <w:color w:val="FFFFFF"/>
          <w:spacing w:val="-6"/>
          <w:sz w:val="24"/>
        </w:rPr>
        <w:t xml:space="preserve"> </w:t>
      </w:r>
      <w:r>
        <w:rPr>
          <w:b/>
          <w:color w:val="FFFFFF"/>
          <w:sz w:val="24"/>
        </w:rPr>
        <w:t>Learners</w:t>
      </w:r>
    </w:p>
    <w:p w:rsidR="00C439DE" w:rsidRDefault="006C72CB">
      <w:pPr>
        <w:spacing w:before="112" w:line="216" w:lineRule="auto"/>
        <w:ind w:left="1031" w:right="741" w:hanging="140"/>
        <w:rPr>
          <w:b/>
          <w:sz w:val="24"/>
        </w:rPr>
      </w:pPr>
      <w:r>
        <w:br w:type="column"/>
      </w:r>
      <w:r>
        <w:rPr>
          <w:b/>
          <w:color w:val="FFFFFF"/>
          <w:sz w:val="24"/>
        </w:rPr>
        <w:lastRenderedPageBreak/>
        <w:t>Personal attention</w:t>
      </w:r>
      <w:r>
        <w:rPr>
          <w:b/>
          <w:color w:val="FFFFFF"/>
          <w:spacing w:val="-57"/>
          <w:sz w:val="24"/>
        </w:rPr>
        <w:t xml:space="preserve"> </w:t>
      </w:r>
      <w:r>
        <w:rPr>
          <w:b/>
          <w:color w:val="FFFFFF"/>
          <w:sz w:val="24"/>
        </w:rPr>
        <w:t>and</w:t>
      </w:r>
      <w:r>
        <w:rPr>
          <w:b/>
          <w:color w:val="FFFFFF"/>
          <w:spacing w:val="-3"/>
          <w:sz w:val="24"/>
        </w:rPr>
        <w:t xml:space="preserve"> </w:t>
      </w:r>
      <w:r>
        <w:rPr>
          <w:b/>
          <w:color w:val="FFFFFF"/>
          <w:sz w:val="24"/>
        </w:rPr>
        <w:t>counselling</w:t>
      </w:r>
    </w:p>
    <w:p w:rsidR="00C439DE" w:rsidRDefault="00C439DE">
      <w:pPr>
        <w:spacing w:line="216" w:lineRule="auto"/>
        <w:rPr>
          <w:sz w:val="24"/>
        </w:rPr>
        <w:sectPr w:rsidR="00C439DE">
          <w:type w:val="continuous"/>
          <w:pgSz w:w="11910" w:h="16840"/>
          <w:pgMar w:top="1360" w:right="1100" w:bottom="760" w:left="760" w:header="720" w:footer="720" w:gutter="0"/>
          <w:cols w:num="3" w:space="720" w:equalWidth="0">
            <w:col w:w="2803" w:space="652"/>
            <w:col w:w="2417" w:space="652"/>
            <w:col w:w="3526"/>
          </w:cols>
        </w:sectPr>
      </w:pPr>
    </w:p>
    <w:p w:rsidR="00C439DE" w:rsidRDefault="00C439DE">
      <w:pPr>
        <w:pStyle w:val="BodyText"/>
        <w:rPr>
          <w:b/>
          <w:sz w:val="20"/>
        </w:rPr>
      </w:pPr>
    </w:p>
    <w:p w:rsidR="00C439DE" w:rsidRDefault="00C439DE">
      <w:pPr>
        <w:pStyle w:val="BodyText"/>
        <w:rPr>
          <w:b/>
          <w:sz w:val="20"/>
        </w:rPr>
      </w:pPr>
    </w:p>
    <w:p w:rsidR="00C439DE" w:rsidRDefault="00C439DE">
      <w:pPr>
        <w:pStyle w:val="BodyText"/>
        <w:rPr>
          <w:b/>
          <w:sz w:val="20"/>
        </w:rPr>
      </w:pPr>
    </w:p>
    <w:p w:rsidR="00C439DE" w:rsidRDefault="00C439DE">
      <w:pPr>
        <w:pStyle w:val="BodyText"/>
        <w:rPr>
          <w:b/>
          <w:sz w:val="20"/>
        </w:rPr>
      </w:pPr>
    </w:p>
    <w:p w:rsidR="00C439DE" w:rsidRDefault="00C439DE">
      <w:pPr>
        <w:pStyle w:val="BodyText"/>
        <w:rPr>
          <w:b/>
          <w:sz w:val="20"/>
        </w:rPr>
      </w:pPr>
    </w:p>
    <w:p w:rsidR="00C439DE" w:rsidRDefault="00C439DE">
      <w:pPr>
        <w:pStyle w:val="BodyText"/>
        <w:spacing w:before="11"/>
        <w:rPr>
          <w:b/>
          <w:sz w:val="27"/>
        </w:rPr>
      </w:pPr>
    </w:p>
    <w:p w:rsidR="00C439DE" w:rsidRDefault="006C72CB">
      <w:pPr>
        <w:spacing w:before="89"/>
        <w:ind w:left="691" w:right="352"/>
        <w:jc w:val="center"/>
        <w:rPr>
          <w:b/>
          <w:sz w:val="28"/>
        </w:rPr>
      </w:pPr>
      <w:r>
        <w:rPr>
          <w:b/>
          <w:sz w:val="28"/>
        </w:rPr>
        <w:t>Activities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Slow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Learners</w:t>
      </w:r>
    </w:p>
    <w:p w:rsidR="00C439DE" w:rsidRDefault="00C439DE">
      <w:pPr>
        <w:pStyle w:val="BodyText"/>
        <w:rPr>
          <w:b/>
          <w:sz w:val="20"/>
        </w:rPr>
      </w:pPr>
    </w:p>
    <w:p w:rsidR="00C439DE" w:rsidRDefault="00C439DE">
      <w:pPr>
        <w:pStyle w:val="BodyText"/>
        <w:rPr>
          <w:b/>
          <w:sz w:val="20"/>
        </w:rPr>
      </w:pPr>
    </w:p>
    <w:p w:rsidR="00C439DE" w:rsidRDefault="00C439DE">
      <w:pPr>
        <w:pStyle w:val="BodyText"/>
        <w:rPr>
          <w:b/>
          <w:sz w:val="20"/>
        </w:rPr>
      </w:pPr>
    </w:p>
    <w:p w:rsidR="00C439DE" w:rsidRDefault="00C439DE">
      <w:pPr>
        <w:rPr>
          <w:sz w:val="20"/>
        </w:rPr>
        <w:sectPr w:rsidR="00C439DE">
          <w:type w:val="continuous"/>
          <w:pgSz w:w="11910" w:h="16840"/>
          <w:pgMar w:top="1360" w:right="1100" w:bottom="760" w:left="760" w:header="720" w:footer="720" w:gutter="0"/>
          <w:cols w:space="720"/>
        </w:sectPr>
      </w:pPr>
    </w:p>
    <w:p w:rsidR="00C439DE" w:rsidRDefault="00C439DE">
      <w:pPr>
        <w:pStyle w:val="BodyText"/>
        <w:rPr>
          <w:b/>
          <w:sz w:val="26"/>
        </w:rPr>
      </w:pPr>
    </w:p>
    <w:p w:rsidR="00C439DE" w:rsidRDefault="00C439DE">
      <w:pPr>
        <w:pStyle w:val="BodyText"/>
        <w:rPr>
          <w:b/>
          <w:sz w:val="26"/>
        </w:rPr>
      </w:pPr>
    </w:p>
    <w:p w:rsidR="00C439DE" w:rsidRDefault="00C439DE">
      <w:pPr>
        <w:pStyle w:val="BodyText"/>
        <w:spacing w:before="4"/>
        <w:rPr>
          <w:b/>
          <w:sz w:val="29"/>
        </w:rPr>
      </w:pPr>
    </w:p>
    <w:p w:rsidR="00C439DE" w:rsidRDefault="006C72CB">
      <w:pPr>
        <w:spacing w:line="216" w:lineRule="auto"/>
        <w:ind w:left="1946" w:hanging="1"/>
        <w:jc w:val="center"/>
        <w:rPr>
          <w:b/>
          <w:sz w:val="24"/>
        </w:rPr>
      </w:pPr>
      <w:r>
        <w:rPr>
          <w:b/>
          <w:color w:val="FFFFFF"/>
          <w:sz w:val="24"/>
        </w:rPr>
        <w:t>Contribution in</w:t>
      </w:r>
      <w:r>
        <w:rPr>
          <w:b/>
          <w:color w:val="FFFFFF"/>
          <w:spacing w:val="1"/>
          <w:sz w:val="24"/>
        </w:rPr>
        <w:t xml:space="preserve"> </w:t>
      </w:r>
      <w:r>
        <w:rPr>
          <w:b/>
          <w:color w:val="FFFFFF"/>
          <w:sz w:val="24"/>
        </w:rPr>
        <w:t>questionnaire</w:t>
      </w:r>
      <w:r>
        <w:rPr>
          <w:b/>
          <w:color w:val="FFFFFF"/>
          <w:spacing w:val="1"/>
          <w:sz w:val="24"/>
        </w:rPr>
        <w:t xml:space="preserve"> </w:t>
      </w:r>
      <w:r>
        <w:rPr>
          <w:b/>
          <w:color w:val="FFFFFF"/>
          <w:spacing w:val="-1"/>
          <w:sz w:val="24"/>
        </w:rPr>
        <w:t xml:space="preserve">preparation </w:t>
      </w:r>
      <w:r>
        <w:rPr>
          <w:b/>
          <w:color w:val="FFFFFF"/>
          <w:sz w:val="24"/>
        </w:rPr>
        <w:t>and</w:t>
      </w:r>
      <w:r>
        <w:rPr>
          <w:b/>
          <w:color w:val="FFFFFF"/>
          <w:spacing w:val="-57"/>
          <w:sz w:val="24"/>
        </w:rPr>
        <w:t xml:space="preserve"> </w:t>
      </w:r>
      <w:r>
        <w:rPr>
          <w:b/>
          <w:color w:val="FFFFFF"/>
          <w:sz w:val="24"/>
        </w:rPr>
        <w:t>case studies and</w:t>
      </w:r>
      <w:r>
        <w:rPr>
          <w:b/>
          <w:color w:val="FFFFFF"/>
          <w:spacing w:val="-57"/>
          <w:sz w:val="24"/>
        </w:rPr>
        <w:t xml:space="preserve"> </w:t>
      </w:r>
      <w:r>
        <w:rPr>
          <w:b/>
          <w:color w:val="FFFFFF"/>
          <w:sz w:val="24"/>
        </w:rPr>
        <w:t>team building</w:t>
      </w:r>
      <w:r>
        <w:rPr>
          <w:b/>
          <w:color w:val="FFFFFF"/>
          <w:spacing w:val="1"/>
          <w:sz w:val="24"/>
        </w:rPr>
        <w:t xml:space="preserve"> </w:t>
      </w:r>
      <w:r>
        <w:rPr>
          <w:b/>
          <w:color w:val="FFFFFF"/>
          <w:sz w:val="24"/>
        </w:rPr>
        <w:t>activities</w:t>
      </w:r>
    </w:p>
    <w:p w:rsidR="00C439DE" w:rsidRDefault="006C72CB">
      <w:pPr>
        <w:spacing w:before="228" w:line="216" w:lineRule="auto"/>
        <w:ind w:left="471" w:hanging="14"/>
        <w:jc w:val="center"/>
        <w:rPr>
          <w:b/>
          <w:sz w:val="24"/>
        </w:rPr>
      </w:pPr>
      <w:r>
        <w:br w:type="column"/>
      </w:r>
      <w:r>
        <w:rPr>
          <w:b/>
          <w:color w:val="FFFFFF"/>
          <w:sz w:val="24"/>
        </w:rPr>
        <w:lastRenderedPageBreak/>
        <w:t>Encouragement to</w:t>
      </w:r>
      <w:r>
        <w:rPr>
          <w:b/>
          <w:color w:val="FFFFFF"/>
          <w:spacing w:val="1"/>
          <w:sz w:val="24"/>
        </w:rPr>
        <w:t xml:space="preserve"> </w:t>
      </w:r>
      <w:r>
        <w:rPr>
          <w:b/>
          <w:color w:val="FFFFFF"/>
          <w:spacing w:val="-1"/>
          <w:sz w:val="24"/>
        </w:rPr>
        <w:t xml:space="preserve">complete </w:t>
      </w:r>
      <w:r>
        <w:rPr>
          <w:b/>
          <w:color w:val="FFFFFF"/>
          <w:sz w:val="24"/>
        </w:rPr>
        <w:t>NEPTEL</w:t>
      </w:r>
      <w:r>
        <w:rPr>
          <w:b/>
          <w:color w:val="FFFFFF"/>
          <w:spacing w:val="-57"/>
          <w:sz w:val="24"/>
        </w:rPr>
        <w:t xml:space="preserve"> </w:t>
      </w:r>
      <w:r>
        <w:rPr>
          <w:b/>
          <w:color w:val="FFFFFF"/>
          <w:sz w:val="24"/>
        </w:rPr>
        <w:t>and</w:t>
      </w:r>
      <w:r>
        <w:rPr>
          <w:b/>
          <w:color w:val="FFFFFF"/>
          <w:spacing w:val="12"/>
          <w:sz w:val="24"/>
        </w:rPr>
        <w:t xml:space="preserve"> </w:t>
      </w:r>
      <w:r>
        <w:rPr>
          <w:b/>
          <w:color w:val="FFFFFF"/>
          <w:sz w:val="24"/>
        </w:rPr>
        <w:t>similar</w:t>
      </w:r>
      <w:r>
        <w:rPr>
          <w:b/>
          <w:color w:val="FFFFFF"/>
          <w:spacing w:val="1"/>
          <w:sz w:val="24"/>
        </w:rPr>
        <w:t xml:space="preserve"> </w:t>
      </w:r>
      <w:r>
        <w:rPr>
          <w:b/>
          <w:color w:val="FFFFFF"/>
          <w:sz w:val="24"/>
        </w:rPr>
        <w:t>courses</w:t>
      </w:r>
    </w:p>
    <w:p w:rsidR="00C439DE" w:rsidRDefault="006C72CB">
      <w:pPr>
        <w:pStyle w:val="BodyText"/>
        <w:rPr>
          <w:b/>
          <w:sz w:val="26"/>
        </w:rPr>
      </w:pPr>
      <w:r>
        <w:br w:type="column"/>
      </w:r>
    </w:p>
    <w:p w:rsidR="00C439DE" w:rsidRDefault="00C439DE">
      <w:pPr>
        <w:pStyle w:val="BodyText"/>
        <w:rPr>
          <w:b/>
          <w:sz w:val="26"/>
        </w:rPr>
      </w:pPr>
    </w:p>
    <w:p w:rsidR="00C439DE" w:rsidRDefault="00C439DE">
      <w:pPr>
        <w:pStyle w:val="BodyText"/>
        <w:rPr>
          <w:b/>
          <w:sz w:val="26"/>
        </w:rPr>
      </w:pPr>
    </w:p>
    <w:p w:rsidR="00C439DE" w:rsidRDefault="00C439DE">
      <w:pPr>
        <w:pStyle w:val="BodyText"/>
        <w:spacing w:before="11"/>
        <w:rPr>
          <w:b/>
        </w:rPr>
      </w:pPr>
    </w:p>
    <w:p w:rsidR="00C439DE" w:rsidRDefault="006C72CB">
      <w:pPr>
        <w:spacing w:line="216" w:lineRule="auto"/>
        <w:ind w:left="495" w:right="1849" w:firstLine="7"/>
        <w:jc w:val="center"/>
        <w:rPr>
          <w:b/>
          <w:sz w:val="24"/>
        </w:rPr>
      </w:pPr>
      <w:r>
        <w:rPr>
          <w:b/>
          <w:color w:val="FFFFFF"/>
          <w:sz w:val="24"/>
        </w:rPr>
        <w:t>Assistance for</w:t>
      </w:r>
      <w:r>
        <w:rPr>
          <w:b/>
          <w:color w:val="FFFFFF"/>
          <w:spacing w:val="1"/>
          <w:sz w:val="24"/>
        </w:rPr>
        <w:t xml:space="preserve"> </w:t>
      </w:r>
      <w:r>
        <w:rPr>
          <w:b/>
          <w:color w:val="FFFFFF"/>
          <w:sz w:val="24"/>
        </w:rPr>
        <w:t>industry</w:t>
      </w:r>
      <w:r>
        <w:rPr>
          <w:b/>
          <w:color w:val="FFFFFF"/>
          <w:spacing w:val="1"/>
          <w:sz w:val="24"/>
        </w:rPr>
        <w:t xml:space="preserve"> </w:t>
      </w:r>
      <w:r>
        <w:rPr>
          <w:b/>
          <w:color w:val="FFFFFF"/>
          <w:sz w:val="24"/>
        </w:rPr>
        <w:t>internships and</w:t>
      </w:r>
      <w:r>
        <w:rPr>
          <w:b/>
          <w:color w:val="FFFFFF"/>
          <w:spacing w:val="-57"/>
          <w:sz w:val="24"/>
        </w:rPr>
        <w:t xml:space="preserve"> </w:t>
      </w:r>
      <w:r>
        <w:rPr>
          <w:b/>
          <w:color w:val="FFFFFF"/>
          <w:sz w:val="24"/>
        </w:rPr>
        <w:t>field</w:t>
      </w:r>
      <w:r>
        <w:rPr>
          <w:b/>
          <w:color w:val="FFFFFF"/>
          <w:spacing w:val="-2"/>
          <w:sz w:val="24"/>
        </w:rPr>
        <w:t xml:space="preserve"> </w:t>
      </w:r>
      <w:r>
        <w:rPr>
          <w:b/>
          <w:color w:val="FFFFFF"/>
          <w:sz w:val="24"/>
        </w:rPr>
        <w:t>trainings</w:t>
      </w:r>
    </w:p>
    <w:p w:rsidR="00C439DE" w:rsidRDefault="00C439DE">
      <w:pPr>
        <w:spacing w:line="216" w:lineRule="auto"/>
        <w:jc w:val="center"/>
        <w:rPr>
          <w:sz w:val="24"/>
        </w:rPr>
        <w:sectPr w:rsidR="00C439DE">
          <w:type w:val="continuous"/>
          <w:pgSz w:w="11910" w:h="16840"/>
          <w:pgMar w:top="1360" w:right="1100" w:bottom="760" w:left="760" w:header="720" w:footer="720" w:gutter="0"/>
          <w:cols w:num="3" w:space="720" w:equalWidth="0">
            <w:col w:w="3616" w:space="40"/>
            <w:col w:w="2410" w:space="39"/>
            <w:col w:w="3945"/>
          </w:cols>
        </w:sectPr>
      </w:pPr>
    </w:p>
    <w:p w:rsidR="00C439DE" w:rsidRDefault="00C439DE">
      <w:pPr>
        <w:pStyle w:val="BodyText"/>
        <w:rPr>
          <w:b/>
          <w:sz w:val="20"/>
        </w:rPr>
      </w:pPr>
    </w:p>
    <w:p w:rsidR="00C439DE" w:rsidRDefault="00C439DE">
      <w:pPr>
        <w:pStyle w:val="BodyText"/>
        <w:rPr>
          <w:b/>
          <w:sz w:val="20"/>
        </w:rPr>
      </w:pPr>
    </w:p>
    <w:p w:rsidR="00C439DE" w:rsidRDefault="00C439DE">
      <w:pPr>
        <w:pStyle w:val="BodyText"/>
        <w:rPr>
          <w:b/>
          <w:sz w:val="20"/>
        </w:rPr>
      </w:pPr>
    </w:p>
    <w:p w:rsidR="00C439DE" w:rsidRDefault="00C439DE">
      <w:pPr>
        <w:rPr>
          <w:sz w:val="20"/>
        </w:rPr>
        <w:sectPr w:rsidR="00C439DE">
          <w:type w:val="continuous"/>
          <w:pgSz w:w="11910" w:h="16840"/>
          <w:pgMar w:top="1360" w:right="1100" w:bottom="760" w:left="760" w:header="720" w:footer="720" w:gutter="0"/>
          <w:cols w:space="720"/>
        </w:sectPr>
      </w:pPr>
    </w:p>
    <w:p w:rsidR="00C439DE" w:rsidRDefault="00C439DE">
      <w:pPr>
        <w:pStyle w:val="BodyText"/>
        <w:rPr>
          <w:b/>
          <w:sz w:val="26"/>
        </w:rPr>
      </w:pPr>
    </w:p>
    <w:p w:rsidR="00C439DE" w:rsidRDefault="006C72CB">
      <w:pPr>
        <w:spacing w:before="201" w:line="216" w:lineRule="auto"/>
        <w:ind w:left="1065" w:right="38" w:hanging="7"/>
        <w:jc w:val="center"/>
        <w:rPr>
          <w:b/>
          <w:sz w:val="24"/>
        </w:rPr>
      </w:pPr>
      <w:r>
        <w:rPr>
          <w:b/>
          <w:color w:val="FFFFFF"/>
          <w:sz w:val="24"/>
        </w:rPr>
        <w:t>Advanced</w:t>
      </w:r>
      <w:r>
        <w:rPr>
          <w:b/>
          <w:color w:val="FFFFFF"/>
          <w:spacing w:val="1"/>
          <w:sz w:val="24"/>
        </w:rPr>
        <w:t xml:space="preserve"> </w:t>
      </w:r>
      <w:r>
        <w:rPr>
          <w:b/>
          <w:color w:val="FFFFFF"/>
          <w:sz w:val="24"/>
        </w:rPr>
        <w:t>assignments or</w:t>
      </w:r>
      <w:r>
        <w:rPr>
          <w:b/>
          <w:color w:val="FFFFFF"/>
          <w:spacing w:val="-58"/>
          <w:sz w:val="24"/>
        </w:rPr>
        <w:t xml:space="preserve"> </w:t>
      </w:r>
      <w:r>
        <w:rPr>
          <w:b/>
          <w:color w:val="FFFFFF"/>
          <w:sz w:val="24"/>
        </w:rPr>
        <w:t>tasks</w:t>
      </w:r>
    </w:p>
    <w:p w:rsidR="00C439DE" w:rsidRDefault="006C72CB">
      <w:pPr>
        <w:pStyle w:val="BodyText"/>
        <w:rPr>
          <w:b/>
          <w:sz w:val="26"/>
        </w:rPr>
      </w:pPr>
      <w:r>
        <w:br w:type="column"/>
      </w:r>
    </w:p>
    <w:p w:rsidR="00C439DE" w:rsidRDefault="00C439DE">
      <w:pPr>
        <w:pStyle w:val="BodyText"/>
        <w:spacing w:before="3"/>
        <w:rPr>
          <w:b/>
          <w:sz w:val="28"/>
        </w:rPr>
      </w:pPr>
    </w:p>
    <w:p w:rsidR="00C439DE" w:rsidRDefault="006C72CB">
      <w:pPr>
        <w:spacing w:line="216" w:lineRule="auto"/>
        <w:ind w:left="1113" w:right="20" w:hanging="48"/>
        <w:rPr>
          <w:b/>
          <w:sz w:val="24"/>
        </w:rPr>
      </w:pPr>
      <w:r>
        <w:rPr>
          <w:b/>
          <w:color w:val="FFFFFF"/>
          <w:sz w:val="24"/>
        </w:rPr>
        <w:t>Advanced</w:t>
      </w:r>
      <w:r>
        <w:rPr>
          <w:b/>
          <w:color w:val="FFFFFF"/>
          <w:spacing w:val="-58"/>
          <w:sz w:val="24"/>
        </w:rPr>
        <w:t xml:space="preserve"> </w:t>
      </w:r>
      <w:r>
        <w:rPr>
          <w:b/>
          <w:color w:val="FFFFFF"/>
          <w:sz w:val="24"/>
        </w:rPr>
        <w:t>Learners</w:t>
      </w:r>
    </w:p>
    <w:p w:rsidR="00C439DE" w:rsidRDefault="006C72CB">
      <w:pPr>
        <w:pStyle w:val="BodyText"/>
        <w:spacing w:before="10"/>
        <w:rPr>
          <w:b/>
          <w:sz w:val="21"/>
        </w:rPr>
      </w:pPr>
      <w:r>
        <w:br w:type="column"/>
      </w:r>
    </w:p>
    <w:p w:rsidR="00C439DE" w:rsidRDefault="006C72CB">
      <w:pPr>
        <w:spacing w:line="216" w:lineRule="auto"/>
        <w:ind w:left="1065" w:right="753" w:hanging="3"/>
        <w:jc w:val="center"/>
        <w:rPr>
          <w:b/>
          <w:sz w:val="24"/>
        </w:rPr>
      </w:pPr>
      <w:r>
        <w:rPr>
          <w:b/>
          <w:color w:val="FFFFFF"/>
          <w:sz w:val="24"/>
        </w:rPr>
        <w:t>Provision</w:t>
      </w:r>
      <w:r>
        <w:rPr>
          <w:b/>
          <w:color w:val="FFFFFF"/>
          <w:spacing w:val="1"/>
          <w:sz w:val="24"/>
        </w:rPr>
        <w:t xml:space="preserve"> </w:t>
      </w:r>
      <w:r>
        <w:rPr>
          <w:b/>
          <w:color w:val="FFFFFF"/>
          <w:sz w:val="24"/>
        </w:rPr>
        <w:t>to</w:t>
      </w:r>
      <w:r>
        <w:rPr>
          <w:b/>
          <w:color w:val="FFFFFF"/>
          <w:spacing w:val="1"/>
          <w:sz w:val="24"/>
        </w:rPr>
        <w:t xml:space="preserve"> </w:t>
      </w:r>
      <w:r>
        <w:rPr>
          <w:b/>
          <w:color w:val="FFFFFF"/>
          <w:sz w:val="24"/>
        </w:rPr>
        <w:t>explore</w:t>
      </w:r>
      <w:r>
        <w:rPr>
          <w:b/>
          <w:color w:val="FFFFFF"/>
          <w:spacing w:val="-9"/>
          <w:sz w:val="24"/>
        </w:rPr>
        <w:t xml:space="preserve"> </w:t>
      </w:r>
      <w:r>
        <w:rPr>
          <w:b/>
          <w:color w:val="FFFFFF"/>
          <w:sz w:val="24"/>
        </w:rPr>
        <w:t>the</w:t>
      </w:r>
      <w:r>
        <w:rPr>
          <w:b/>
          <w:color w:val="FFFFFF"/>
          <w:spacing w:val="-11"/>
          <w:sz w:val="24"/>
        </w:rPr>
        <w:t xml:space="preserve"> </w:t>
      </w:r>
      <w:r>
        <w:rPr>
          <w:b/>
          <w:color w:val="FFFFFF"/>
          <w:sz w:val="24"/>
        </w:rPr>
        <w:t>talents</w:t>
      </w:r>
      <w:r>
        <w:rPr>
          <w:b/>
          <w:color w:val="FFFFFF"/>
          <w:spacing w:val="-57"/>
          <w:sz w:val="24"/>
        </w:rPr>
        <w:t xml:space="preserve"> </w:t>
      </w:r>
      <w:r>
        <w:rPr>
          <w:b/>
          <w:color w:val="FFFFFF"/>
          <w:sz w:val="24"/>
        </w:rPr>
        <w:t>through MoU’s</w:t>
      </w:r>
      <w:r>
        <w:rPr>
          <w:b/>
          <w:color w:val="FFFFFF"/>
          <w:spacing w:val="1"/>
          <w:sz w:val="24"/>
        </w:rPr>
        <w:t xml:space="preserve"> </w:t>
      </w:r>
      <w:r>
        <w:rPr>
          <w:b/>
          <w:color w:val="FFFFFF"/>
          <w:sz w:val="24"/>
        </w:rPr>
        <w:t>with reputed</w:t>
      </w:r>
      <w:r>
        <w:rPr>
          <w:b/>
          <w:color w:val="FFFFFF"/>
          <w:spacing w:val="1"/>
          <w:sz w:val="24"/>
        </w:rPr>
        <w:t xml:space="preserve"> </w:t>
      </w:r>
      <w:r>
        <w:rPr>
          <w:b/>
          <w:color w:val="FFFFFF"/>
          <w:sz w:val="24"/>
        </w:rPr>
        <w:t>institutions</w:t>
      </w:r>
    </w:p>
    <w:p w:rsidR="00C439DE" w:rsidRDefault="00C439DE">
      <w:pPr>
        <w:spacing w:line="216" w:lineRule="auto"/>
        <w:jc w:val="center"/>
        <w:rPr>
          <w:sz w:val="24"/>
        </w:rPr>
        <w:sectPr w:rsidR="00C439DE">
          <w:type w:val="continuous"/>
          <w:pgSz w:w="11910" w:h="16840"/>
          <w:pgMar w:top="1360" w:right="1100" w:bottom="760" w:left="760" w:header="720" w:footer="720" w:gutter="0"/>
          <w:cols w:num="3" w:space="720" w:equalWidth="0">
            <w:col w:w="2632" w:space="878"/>
            <w:col w:w="2132" w:space="710"/>
            <w:col w:w="3698"/>
          </w:cols>
        </w:sectPr>
      </w:pPr>
    </w:p>
    <w:p w:rsidR="00C439DE" w:rsidRDefault="00C439DE">
      <w:pPr>
        <w:pStyle w:val="BodyText"/>
        <w:rPr>
          <w:b/>
          <w:sz w:val="20"/>
        </w:rPr>
      </w:pPr>
    </w:p>
    <w:p w:rsidR="00C439DE" w:rsidRDefault="00C439DE">
      <w:pPr>
        <w:pStyle w:val="BodyText"/>
        <w:rPr>
          <w:b/>
          <w:sz w:val="20"/>
        </w:rPr>
      </w:pPr>
    </w:p>
    <w:p w:rsidR="00C439DE" w:rsidRDefault="00C439DE">
      <w:pPr>
        <w:pStyle w:val="BodyText"/>
        <w:rPr>
          <w:b/>
          <w:sz w:val="20"/>
        </w:rPr>
      </w:pPr>
    </w:p>
    <w:p w:rsidR="00C439DE" w:rsidRDefault="00C439DE">
      <w:pPr>
        <w:pStyle w:val="BodyText"/>
        <w:spacing w:before="1"/>
        <w:rPr>
          <w:b/>
          <w:sz w:val="23"/>
        </w:rPr>
      </w:pPr>
    </w:p>
    <w:p w:rsidR="00C439DE" w:rsidRDefault="00043C27">
      <w:pPr>
        <w:pStyle w:val="Heading2"/>
        <w:spacing w:before="89"/>
        <w:ind w:left="692" w:right="352" w:firstLine="0"/>
        <w:jc w:val="center"/>
      </w:pPr>
      <w:r>
        <w:pict>
          <v:group id="_x0000_s1026" style="position:absolute;left:0;text-align:left;margin-left:75.5pt;margin-top:-625.55pt;width:433.9pt;height:603.35pt;z-index:-15936512;mso-position-horizontal-relative:page" coordorigin="1510,-12511" coordsize="8678,12067">
            <v:shape id="_x0000_s1049" type="#_x0000_t75" style="position:absolute;left:2258;top:-9962;width:7332;height:7178">
              <v:imagedata r:id="rId9" o:title=""/>
            </v:shape>
            <v:shape id="_x0000_s1048" type="#_x0000_t75" style="position:absolute;left:4716;top:-9514;width:2262;height:2260">
              <v:imagedata r:id="rId24" o:title=""/>
            </v:shape>
            <v:shape id="_x0000_s1047" type="#_x0000_t75" style="position:absolute;left:2565;top:-8719;width:2073;height:671">
              <v:imagedata r:id="rId25" o:title=""/>
            </v:shape>
            <v:shape id="_x0000_s1046" type="#_x0000_t75" style="position:absolute;left:1509;top:-9247;width:2152;height:1727">
              <v:imagedata r:id="rId26" o:title=""/>
            </v:shape>
            <v:shape id="_x0000_s1045" type="#_x0000_t75" style="position:absolute;left:3290;top:-10939;width:1938;height:1936">
              <v:imagedata r:id="rId27" o:title=""/>
            </v:shape>
            <v:shape id="_x0000_s1044" type="#_x0000_t75" style="position:absolute;left:2464;top:-11554;width:2152;height:1727">
              <v:imagedata r:id="rId28" o:title=""/>
            </v:shape>
            <v:shape id="_x0000_s1043" type="#_x0000_t75" style="position:absolute;left:5512;top:-11666;width:671;height:2073">
              <v:imagedata r:id="rId29" o:title=""/>
            </v:shape>
            <v:shape id="_x0000_s1042" type="#_x0000_t75" style="position:absolute;left:4773;top:-12511;width:2150;height:1730">
              <v:imagedata r:id="rId30" o:title=""/>
            </v:shape>
            <v:shape id="_x0000_s1041" type="#_x0000_t75" style="position:absolute;left:6468;top:-10939;width:1936;height:1936">
              <v:imagedata r:id="rId31" o:title=""/>
            </v:shape>
            <v:shape id="_x0000_s1040" type="#_x0000_t75" style="position:absolute;left:7080;top:-11554;width:2150;height:1727">
              <v:imagedata r:id="rId32" o:title=""/>
            </v:shape>
            <v:shape id="_x0000_s1039" type="#_x0000_t75" style="position:absolute;left:7058;top:-8719;width:2073;height:671">
              <v:imagedata r:id="rId33" o:title=""/>
            </v:shape>
            <v:shape id="_x0000_s1038" type="#_x0000_t75" style="position:absolute;left:8035;top:-9247;width:2152;height:1727">
              <v:imagedata r:id="rId34" o:title=""/>
            </v:shape>
            <v:shape id="_x0000_s1037" type="#_x0000_t75" style="position:absolute;left:4716;top:-2707;width:2262;height:2262">
              <v:imagedata r:id="rId35" o:title=""/>
            </v:shape>
            <v:shape id="_x0000_s1036" type="#_x0000_t75" style="position:absolute;left:2572;top:-1906;width:2059;height:667">
              <v:imagedata r:id="rId36" o:title=""/>
            </v:shape>
            <v:shape id="_x0000_s1035" type="#_x0000_t75" style="position:absolute;left:1509;top:-2441;width:2152;height:1730">
              <v:imagedata r:id="rId37" o:title=""/>
            </v:shape>
            <v:shape id="_x0000_s1034" type="#_x0000_t75" style="position:absolute;left:3290;top:-4133;width:1938;height:1936">
              <v:imagedata r:id="rId38" o:title=""/>
            </v:shape>
            <v:shape id="_x0000_s1033" type="#_x0000_t75" style="position:absolute;left:2464;top:-4747;width:2152;height:1730">
              <v:imagedata r:id="rId39" o:title=""/>
            </v:shape>
            <v:shape id="_x0000_s1032" type="#_x0000_t75" style="position:absolute;left:5512;top:-4858;width:671;height:2070">
              <v:imagedata r:id="rId40" o:title=""/>
            </v:shape>
            <v:shape id="_x0000_s1031" type="#_x0000_t75" style="position:absolute;left:4773;top:-5702;width:2150;height:1727">
              <v:imagedata r:id="rId41" o:title=""/>
            </v:shape>
            <v:shape id="_x0000_s1030" type="#_x0000_t75" style="position:absolute;left:6468;top:-4133;width:1936;height:1936">
              <v:imagedata r:id="rId42" o:title=""/>
            </v:shape>
            <v:shape id="_x0000_s1029" type="#_x0000_t75" style="position:absolute;left:7080;top:-4747;width:2152;height:1730">
              <v:imagedata r:id="rId43" o:title=""/>
            </v:shape>
            <v:shape id="_x0000_s1028" type="#_x0000_t75" style="position:absolute;left:7065;top:-1913;width:2059;height:667">
              <v:imagedata r:id="rId44" o:title=""/>
            </v:shape>
            <v:shape id="_x0000_s1027" type="#_x0000_t75" style="position:absolute;left:8035;top:-2441;width:2152;height:1730">
              <v:imagedata r:id="rId45" o:title=""/>
            </v:shape>
            <w10:wrap anchorx="page"/>
          </v:group>
        </w:pict>
      </w:r>
      <w:r w:rsidR="006C72CB">
        <w:t>Activities</w:t>
      </w:r>
      <w:r w:rsidR="006C72CB">
        <w:rPr>
          <w:spacing w:val="-5"/>
        </w:rPr>
        <w:t xml:space="preserve"> </w:t>
      </w:r>
      <w:r w:rsidR="006C72CB">
        <w:t>For</w:t>
      </w:r>
      <w:r w:rsidR="006C72CB">
        <w:rPr>
          <w:spacing w:val="-2"/>
        </w:rPr>
        <w:t xml:space="preserve"> </w:t>
      </w:r>
      <w:r w:rsidR="006C72CB">
        <w:t>Advanced</w:t>
      </w:r>
      <w:r w:rsidR="006C72CB">
        <w:rPr>
          <w:spacing w:val="-2"/>
        </w:rPr>
        <w:t xml:space="preserve"> </w:t>
      </w:r>
      <w:r w:rsidR="006C72CB">
        <w:t>Learners</w:t>
      </w:r>
    </w:p>
    <w:p w:rsidR="00C439DE" w:rsidRDefault="00C439DE">
      <w:pPr>
        <w:jc w:val="center"/>
        <w:sectPr w:rsidR="00C439DE">
          <w:type w:val="continuous"/>
          <w:pgSz w:w="11910" w:h="16840"/>
          <w:pgMar w:top="1360" w:right="1100" w:bottom="760" w:left="760" w:header="720" w:footer="720" w:gutter="0"/>
          <w:cols w:space="720"/>
        </w:sectPr>
      </w:pPr>
    </w:p>
    <w:p w:rsidR="00C439DE" w:rsidRDefault="006C72CB">
      <w:pPr>
        <w:pStyle w:val="ListParagraph"/>
        <w:numPr>
          <w:ilvl w:val="0"/>
          <w:numId w:val="2"/>
        </w:numPr>
        <w:tabs>
          <w:tab w:val="left" w:pos="1761"/>
        </w:tabs>
        <w:spacing w:before="61"/>
        <w:ind w:hanging="361"/>
        <w:rPr>
          <w:b/>
          <w:sz w:val="28"/>
        </w:rPr>
      </w:pPr>
      <w:r>
        <w:rPr>
          <w:b/>
          <w:sz w:val="28"/>
        </w:rPr>
        <w:lastRenderedPageBreak/>
        <w:t>Conduction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activities for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Slow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learners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–</w:t>
      </w:r>
    </w:p>
    <w:p w:rsidR="00C439DE" w:rsidRDefault="006C72CB">
      <w:pPr>
        <w:pStyle w:val="ListParagraph"/>
        <w:numPr>
          <w:ilvl w:val="1"/>
          <w:numId w:val="2"/>
        </w:numPr>
        <w:tabs>
          <w:tab w:val="left" w:pos="2480"/>
          <w:tab w:val="left" w:pos="2481"/>
        </w:tabs>
        <w:spacing w:before="162" w:line="350" w:lineRule="auto"/>
        <w:ind w:right="338"/>
        <w:rPr>
          <w:sz w:val="24"/>
        </w:rPr>
      </w:pPr>
      <w:r>
        <w:rPr>
          <w:sz w:val="24"/>
        </w:rPr>
        <w:t>Provision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extra</w:t>
      </w:r>
      <w:r>
        <w:rPr>
          <w:spacing w:val="2"/>
          <w:sz w:val="24"/>
        </w:rPr>
        <w:t xml:space="preserve"> </w:t>
      </w:r>
      <w:r>
        <w:rPr>
          <w:sz w:val="24"/>
        </w:rPr>
        <w:t>time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time</w:t>
      </w:r>
      <w:r>
        <w:rPr>
          <w:spacing w:val="3"/>
          <w:sz w:val="24"/>
        </w:rPr>
        <w:t xml:space="preserve"> </w:t>
      </w:r>
      <w:r>
        <w:rPr>
          <w:sz w:val="24"/>
        </w:rPr>
        <w:t>table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problem</w:t>
      </w:r>
      <w:r>
        <w:rPr>
          <w:spacing w:val="4"/>
          <w:sz w:val="24"/>
        </w:rPr>
        <w:t xml:space="preserve"> </w:t>
      </w:r>
      <w:r>
        <w:rPr>
          <w:sz w:val="24"/>
        </w:rPr>
        <w:t>solving</w:t>
      </w:r>
      <w:r>
        <w:rPr>
          <w:spacing w:val="3"/>
          <w:sz w:val="24"/>
        </w:rPr>
        <w:t xml:space="preserve"> </w:t>
      </w:r>
      <w:r>
        <w:rPr>
          <w:sz w:val="24"/>
        </w:rPr>
        <w:t>sessions/</w:t>
      </w:r>
      <w:r>
        <w:rPr>
          <w:spacing w:val="4"/>
          <w:sz w:val="24"/>
        </w:rPr>
        <w:t xml:space="preserve"> </w:t>
      </w:r>
      <w:r>
        <w:rPr>
          <w:sz w:val="24"/>
        </w:rPr>
        <w:t>revision</w:t>
      </w:r>
      <w:r>
        <w:rPr>
          <w:spacing w:val="-57"/>
          <w:sz w:val="24"/>
        </w:rPr>
        <w:t xml:space="preserve"> </w:t>
      </w:r>
      <w:r>
        <w:rPr>
          <w:sz w:val="24"/>
        </w:rPr>
        <w:t>session</w:t>
      </w:r>
    </w:p>
    <w:p w:rsidR="00C439DE" w:rsidRDefault="006C72CB">
      <w:pPr>
        <w:pStyle w:val="ListParagraph"/>
        <w:numPr>
          <w:ilvl w:val="1"/>
          <w:numId w:val="2"/>
        </w:numPr>
        <w:tabs>
          <w:tab w:val="left" w:pos="2480"/>
          <w:tab w:val="left" w:pos="2481"/>
        </w:tabs>
        <w:spacing w:before="13"/>
        <w:ind w:hanging="361"/>
        <w:rPr>
          <w:sz w:val="24"/>
        </w:rPr>
      </w:pP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classes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demonstration classes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practical</w:t>
      </w:r>
      <w:r>
        <w:rPr>
          <w:spacing w:val="-1"/>
          <w:sz w:val="24"/>
        </w:rPr>
        <w:t xml:space="preserve"> </w:t>
      </w:r>
      <w:r>
        <w:rPr>
          <w:sz w:val="24"/>
        </w:rPr>
        <w:t>courses</w:t>
      </w:r>
    </w:p>
    <w:p w:rsidR="00C439DE" w:rsidRDefault="006C72CB">
      <w:pPr>
        <w:pStyle w:val="ListParagraph"/>
        <w:numPr>
          <w:ilvl w:val="1"/>
          <w:numId w:val="2"/>
        </w:numPr>
        <w:tabs>
          <w:tab w:val="left" w:pos="2480"/>
          <w:tab w:val="left" w:pos="2481"/>
        </w:tabs>
        <w:spacing w:before="138"/>
        <w:ind w:hanging="361"/>
        <w:rPr>
          <w:sz w:val="24"/>
        </w:rPr>
      </w:pPr>
      <w:r>
        <w:rPr>
          <w:sz w:val="24"/>
        </w:rPr>
        <w:t>Assignments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solving</w:t>
      </w:r>
      <w:r>
        <w:rPr>
          <w:spacing w:val="-2"/>
          <w:sz w:val="24"/>
        </w:rPr>
        <w:t xml:space="preserve"> </w:t>
      </w:r>
      <w:r>
        <w:rPr>
          <w:sz w:val="24"/>
        </w:rPr>
        <w:t>previous</w:t>
      </w:r>
      <w:r>
        <w:rPr>
          <w:spacing w:val="-1"/>
          <w:sz w:val="24"/>
        </w:rPr>
        <w:t xml:space="preserve"> </w:t>
      </w:r>
      <w:r>
        <w:rPr>
          <w:sz w:val="24"/>
        </w:rPr>
        <w:t>years 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paper</w:t>
      </w:r>
    </w:p>
    <w:p w:rsidR="00C439DE" w:rsidRDefault="006C72CB">
      <w:pPr>
        <w:pStyle w:val="ListParagraph"/>
        <w:numPr>
          <w:ilvl w:val="1"/>
          <w:numId w:val="2"/>
        </w:numPr>
        <w:tabs>
          <w:tab w:val="left" w:pos="2480"/>
          <w:tab w:val="left" w:pos="2481"/>
        </w:tabs>
        <w:spacing w:before="138"/>
        <w:ind w:hanging="361"/>
        <w:rPr>
          <w:sz w:val="24"/>
        </w:rPr>
      </w:pPr>
      <w:r>
        <w:rPr>
          <w:sz w:val="24"/>
        </w:rPr>
        <w:t>Supply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question</w:t>
      </w:r>
      <w:r>
        <w:rPr>
          <w:spacing w:val="-1"/>
          <w:sz w:val="24"/>
        </w:rPr>
        <w:t xml:space="preserve"> </w:t>
      </w:r>
      <w:r>
        <w:rPr>
          <w:sz w:val="24"/>
        </w:rPr>
        <w:t>bank for</w:t>
      </w:r>
      <w:r>
        <w:rPr>
          <w:spacing w:val="-2"/>
          <w:sz w:val="24"/>
        </w:rPr>
        <w:t xml:space="preserve"> </w:t>
      </w:r>
      <w:r>
        <w:rPr>
          <w:sz w:val="24"/>
        </w:rPr>
        <w:t>practice</w:t>
      </w:r>
    </w:p>
    <w:p w:rsidR="00C439DE" w:rsidRDefault="006C72CB">
      <w:pPr>
        <w:pStyle w:val="ListParagraph"/>
        <w:numPr>
          <w:ilvl w:val="1"/>
          <w:numId w:val="2"/>
        </w:numPr>
        <w:tabs>
          <w:tab w:val="left" w:pos="2480"/>
          <w:tab w:val="left" w:pos="2481"/>
        </w:tabs>
        <w:spacing w:before="135" w:line="350" w:lineRule="auto"/>
        <w:ind w:right="337"/>
        <w:rPr>
          <w:sz w:val="24"/>
        </w:rPr>
      </w:pP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attention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counselling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providing</w:t>
      </w:r>
      <w:r>
        <w:rPr>
          <w:spacing w:val="-2"/>
          <w:sz w:val="24"/>
        </w:rPr>
        <w:t xml:space="preserve"> </w:t>
      </w:r>
      <w:r>
        <w:rPr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z w:val="24"/>
        </w:rPr>
        <w:t>hints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problem-</w:t>
      </w:r>
      <w:r>
        <w:rPr>
          <w:spacing w:val="-57"/>
          <w:sz w:val="24"/>
        </w:rPr>
        <w:t xml:space="preserve"> </w:t>
      </w:r>
      <w:r>
        <w:rPr>
          <w:sz w:val="24"/>
        </w:rPr>
        <w:t>solving</w:t>
      </w:r>
      <w:r>
        <w:rPr>
          <w:spacing w:val="-1"/>
          <w:sz w:val="24"/>
        </w:rPr>
        <w:t xml:space="preserve"> </w:t>
      </w:r>
      <w:r>
        <w:rPr>
          <w:sz w:val="24"/>
        </w:rPr>
        <w:t>techniques</w:t>
      </w:r>
    </w:p>
    <w:p w:rsidR="00C439DE" w:rsidRDefault="006C72CB">
      <w:pPr>
        <w:pStyle w:val="Heading2"/>
        <w:numPr>
          <w:ilvl w:val="0"/>
          <w:numId w:val="2"/>
        </w:numPr>
        <w:tabs>
          <w:tab w:val="left" w:pos="1761"/>
        </w:tabs>
        <w:spacing w:before="14"/>
        <w:ind w:hanging="361"/>
      </w:pPr>
      <w:r>
        <w:t>Conduction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Advanced</w:t>
      </w:r>
      <w:r>
        <w:rPr>
          <w:spacing w:val="-1"/>
        </w:rPr>
        <w:t xml:space="preserve"> </w:t>
      </w:r>
      <w:r>
        <w:t>learners</w:t>
      </w:r>
      <w:r>
        <w:rPr>
          <w:spacing w:val="1"/>
        </w:rPr>
        <w:t xml:space="preserve"> </w:t>
      </w:r>
      <w:r>
        <w:t>–</w:t>
      </w:r>
    </w:p>
    <w:p w:rsidR="00C439DE" w:rsidRDefault="006C72CB">
      <w:pPr>
        <w:pStyle w:val="ListParagraph"/>
        <w:numPr>
          <w:ilvl w:val="1"/>
          <w:numId w:val="2"/>
        </w:numPr>
        <w:tabs>
          <w:tab w:val="left" w:pos="2480"/>
          <w:tab w:val="left" w:pos="2481"/>
        </w:tabs>
        <w:spacing w:before="162" w:line="348" w:lineRule="auto"/>
        <w:ind w:right="339"/>
        <w:rPr>
          <w:sz w:val="24"/>
        </w:rPr>
      </w:pPr>
      <w:r>
        <w:rPr>
          <w:sz w:val="24"/>
        </w:rPr>
        <w:t>Advanced</w:t>
      </w:r>
      <w:r>
        <w:rPr>
          <w:spacing w:val="-10"/>
          <w:sz w:val="24"/>
        </w:rPr>
        <w:t xml:space="preserve"> </w:t>
      </w:r>
      <w:r>
        <w:rPr>
          <w:sz w:val="24"/>
        </w:rPr>
        <w:t>assignments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tasks</w:t>
      </w:r>
      <w:r>
        <w:rPr>
          <w:spacing w:val="-8"/>
          <w:sz w:val="24"/>
        </w:rPr>
        <w:t xml:space="preserve"> </w:t>
      </w:r>
      <w:r>
        <w:rPr>
          <w:sz w:val="24"/>
        </w:rPr>
        <w:t>like</w:t>
      </w:r>
      <w:r>
        <w:rPr>
          <w:spacing w:val="-1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Seminars/</w:t>
      </w:r>
      <w:r>
        <w:rPr>
          <w:spacing w:val="-10"/>
          <w:sz w:val="24"/>
        </w:rPr>
        <w:t xml:space="preserve"> </w:t>
      </w:r>
      <w:r>
        <w:rPr>
          <w:sz w:val="24"/>
        </w:rPr>
        <w:t>Conferences/</w:t>
      </w:r>
      <w:r>
        <w:rPr>
          <w:spacing w:val="-57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events</w:t>
      </w:r>
    </w:p>
    <w:p w:rsidR="00C439DE" w:rsidRDefault="006C72CB">
      <w:pPr>
        <w:pStyle w:val="ListParagraph"/>
        <w:numPr>
          <w:ilvl w:val="1"/>
          <w:numId w:val="2"/>
        </w:numPr>
        <w:tabs>
          <w:tab w:val="left" w:pos="2480"/>
          <w:tab w:val="left" w:pos="2481"/>
        </w:tabs>
        <w:spacing w:before="19" w:line="350" w:lineRule="auto"/>
        <w:ind w:right="341"/>
        <w:rPr>
          <w:sz w:val="24"/>
        </w:rPr>
      </w:pPr>
      <w:r>
        <w:rPr>
          <w:sz w:val="24"/>
        </w:rPr>
        <w:t>Contribution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28"/>
          <w:sz w:val="24"/>
        </w:rPr>
        <w:t xml:space="preserve"> </w:t>
      </w:r>
      <w:r>
        <w:rPr>
          <w:sz w:val="24"/>
        </w:rPr>
        <w:t>preparation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36"/>
          <w:sz w:val="24"/>
        </w:rPr>
        <w:t xml:space="preserve"> </w:t>
      </w:r>
      <w:r>
        <w:rPr>
          <w:sz w:val="24"/>
        </w:rPr>
        <w:t>conduction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case</w:t>
      </w:r>
      <w:r>
        <w:rPr>
          <w:spacing w:val="29"/>
          <w:sz w:val="24"/>
        </w:rPr>
        <w:t xml:space="preserve"> </w:t>
      </w:r>
      <w:r>
        <w:rPr>
          <w:sz w:val="24"/>
        </w:rPr>
        <w:t>studies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support in team building activities</w:t>
      </w:r>
    </w:p>
    <w:p w:rsidR="00C439DE" w:rsidRDefault="006C72CB">
      <w:pPr>
        <w:pStyle w:val="ListParagraph"/>
        <w:numPr>
          <w:ilvl w:val="1"/>
          <w:numId w:val="2"/>
        </w:numPr>
        <w:tabs>
          <w:tab w:val="left" w:pos="2480"/>
          <w:tab w:val="left" w:pos="2481"/>
        </w:tabs>
        <w:spacing w:before="12"/>
        <w:ind w:hanging="361"/>
        <w:rPr>
          <w:sz w:val="24"/>
        </w:rPr>
      </w:pPr>
      <w:r>
        <w:rPr>
          <w:sz w:val="24"/>
        </w:rPr>
        <w:t>Encouragement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NEPTEL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similar</w:t>
      </w:r>
      <w:r>
        <w:rPr>
          <w:spacing w:val="-1"/>
          <w:sz w:val="24"/>
        </w:rPr>
        <w:t xml:space="preserve"> </w:t>
      </w:r>
      <w:r>
        <w:rPr>
          <w:sz w:val="24"/>
        </w:rPr>
        <w:t>courses</w:t>
      </w:r>
    </w:p>
    <w:p w:rsidR="00C439DE" w:rsidRDefault="006C72CB">
      <w:pPr>
        <w:pStyle w:val="ListParagraph"/>
        <w:numPr>
          <w:ilvl w:val="1"/>
          <w:numId w:val="2"/>
        </w:numPr>
        <w:tabs>
          <w:tab w:val="left" w:pos="2480"/>
          <w:tab w:val="left" w:pos="2481"/>
        </w:tabs>
        <w:spacing w:before="138"/>
        <w:ind w:hanging="361"/>
        <w:rPr>
          <w:sz w:val="24"/>
        </w:rPr>
      </w:pPr>
      <w:r>
        <w:rPr>
          <w:sz w:val="24"/>
        </w:rPr>
        <w:t>Assistance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industry</w:t>
      </w:r>
      <w:r>
        <w:rPr>
          <w:spacing w:val="-1"/>
          <w:sz w:val="24"/>
        </w:rPr>
        <w:t xml:space="preserve"> </w:t>
      </w:r>
      <w:r>
        <w:rPr>
          <w:sz w:val="24"/>
        </w:rPr>
        <w:t>internships and</w:t>
      </w:r>
      <w:r>
        <w:rPr>
          <w:spacing w:val="-1"/>
          <w:sz w:val="24"/>
        </w:rPr>
        <w:t xml:space="preserve"> </w:t>
      </w:r>
      <w:r>
        <w:rPr>
          <w:sz w:val="24"/>
        </w:rPr>
        <w:t>field</w:t>
      </w:r>
      <w:r>
        <w:rPr>
          <w:spacing w:val="-1"/>
          <w:sz w:val="24"/>
        </w:rPr>
        <w:t xml:space="preserve"> </w:t>
      </w:r>
      <w:r>
        <w:rPr>
          <w:sz w:val="24"/>
        </w:rPr>
        <w:t>trainings</w:t>
      </w:r>
    </w:p>
    <w:p w:rsidR="00C439DE" w:rsidRDefault="006C72CB">
      <w:pPr>
        <w:pStyle w:val="ListParagraph"/>
        <w:numPr>
          <w:ilvl w:val="1"/>
          <w:numId w:val="2"/>
        </w:numPr>
        <w:tabs>
          <w:tab w:val="left" w:pos="2480"/>
          <w:tab w:val="left" w:pos="2481"/>
        </w:tabs>
        <w:ind w:hanging="361"/>
        <w:rPr>
          <w:sz w:val="24"/>
        </w:rPr>
      </w:pPr>
      <w:r>
        <w:rPr>
          <w:sz w:val="24"/>
        </w:rPr>
        <w:t>Provision</w:t>
      </w:r>
      <w:r>
        <w:rPr>
          <w:spacing w:val="-1"/>
          <w:sz w:val="24"/>
        </w:rPr>
        <w:t xml:space="preserve"> </w:t>
      </w:r>
      <w:r>
        <w:rPr>
          <w:sz w:val="24"/>
        </w:rPr>
        <w:t>to explore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talents through</w:t>
      </w:r>
      <w:r>
        <w:rPr>
          <w:spacing w:val="-1"/>
          <w:sz w:val="24"/>
        </w:rPr>
        <w:t xml:space="preserve"> </w:t>
      </w:r>
      <w:r>
        <w:rPr>
          <w:sz w:val="24"/>
        </w:rPr>
        <w:t>MoU’s with reputed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institutions</w:t>
      </w:r>
    </w:p>
    <w:p w:rsidR="00C439DE" w:rsidRDefault="006C72CB">
      <w:pPr>
        <w:pStyle w:val="Heading2"/>
        <w:numPr>
          <w:ilvl w:val="0"/>
          <w:numId w:val="2"/>
        </w:numPr>
        <w:tabs>
          <w:tab w:val="left" w:pos="1761"/>
        </w:tabs>
        <w:spacing w:before="137"/>
        <w:ind w:hanging="361"/>
      </w:pPr>
      <w:r>
        <w:t>Preparation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improvement</w:t>
      </w:r>
      <w:r>
        <w:rPr>
          <w:spacing w:val="-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–</w:t>
      </w:r>
    </w:p>
    <w:p w:rsidR="00C439DE" w:rsidRDefault="006C72CB">
      <w:pPr>
        <w:pStyle w:val="ListParagraph"/>
        <w:numPr>
          <w:ilvl w:val="1"/>
          <w:numId w:val="2"/>
        </w:numPr>
        <w:tabs>
          <w:tab w:val="left" w:pos="2480"/>
          <w:tab w:val="left" w:pos="2481"/>
        </w:tabs>
        <w:spacing w:before="161" w:line="350" w:lineRule="auto"/>
        <w:ind w:right="336"/>
        <w:rPr>
          <w:sz w:val="24"/>
        </w:rPr>
      </w:pPr>
      <w:r>
        <w:rPr>
          <w:sz w:val="24"/>
        </w:rPr>
        <w:t>Each</w:t>
      </w:r>
      <w:r>
        <w:rPr>
          <w:spacing w:val="33"/>
          <w:sz w:val="24"/>
        </w:rPr>
        <w:t xml:space="preserve"> </w:t>
      </w:r>
      <w:r>
        <w:rPr>
          <w:sz w:val="24"/>
        </w:rPr>
        <w:t>faculty</w:t>
      </w:r>
      <w:r>
        <w:rPr>
          <w:spacing w:val="33"/>
          <w:sz w:val="24"/>
        </w:rPr>
        <w:t xml:space="preserve"> </w:t>
      </w:r>
      <w:r>
        <w:rPr>
          <w:sz w:val="24"/>
        </w:rPr>
        <w:t>should</w:t>
      </w:r>
      <w:r>
        <w:rPr>
          <w:spacing w:val="33"/>
          <w:sz w:val="24"/>
        </w:rPr>
        <w:t xml:space="preserve"> </w:t>
      </w:r>
      <w:r>
        <w:rPr>
          <w:sz w:val="24"/>
        </w:rPr>
        <w:t>prepare</w:t>
      </w:r>
      <w:r>
        <w:rPr>
          <w:spacing w:val="32"/>
          <w:sz w:val="24"/>
        </w:rPr>
        <w:t xml:space="preserve"> </w:t>
      </w:r>
      <w:r>
        <w:rPr>
          <w:sz w:val="24"/>
        </w:rPr>
        <w:t>report</w:t>
      </w:r>
      <w:r>
        <w:rPr>
          <w:spacing w:val="33"/>
          <w:sz w:val="24"/>
        </w:rPr>
        <w:t xml:space="preserve"> </w:t>
      </w:r>
      <w:r>
        <w:rPr>
          <w:sz w:val="24"/>
        </w:rPr>
        <w:t>after</w:t>
      </w:r>
      <w:r>
        <w:rPr>
          <w:spacing w:val="33"/>
          <w:sz w:val="24"/>
        </w:rPr>
        <w:t xml:space="preserve"> </w:t>
      </w:r>
      <w:r>
        <w:rPr>
          <w:sz w:val="24"/>
        </w:rPr>
        <w:t>final</w:t>
      </w:r>
      <w:r>
        <w:rPr>
          <w:spacing w:val="35"/>
          <w:sz w:val="24"/>
        </w:rPr>
        <w:t xml:space="preserve"> </w:t>
      </w:r>
      <w:r>
        <w:rPr>
          <w:sz w:val="24"/>
        </w:rPr>
        <w:t>result</w:t>
      </w:r>
      <w:r>
        <w:rPr>
          <w:spacing w:val="34"/>
          <w:sz w:val="24"/>
        </w:rPr>
        <w:t xml:space="preserve"> </w:t>
      </w:r>
      <w:r>
        <w:rPr>
          <w:sz w:val="24"/>
        </w:rPr>
        <w:t>declaration</w:t>
      </w:r>
      <w:r>
        <w:rPr>
          <w:spacing w:val="40"/>
          <w:sz w:val="24"/>
        </w:rPr>
        <w:t xml:space="preserve"> </w:t>
      </w:r>
      <w:r>
        <w:rPr>
          <w:sz w:val="24"/>
        </w:rPr>
        <w:t>showing</w:t>
      </w:r>
      <w:r>
        <w:rPr>
          <w:spacing w:val="-57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slow learners to close the</w:t>
      </w:r>
      <w:r>
        <w:rPr>
          <w:spacing w:val="-2"/>
          <w:sz w:val="24"/>
        </w:rPr>
        <w:t xml:space="preserve"> </w:t>
      </w:r>
      <w:r>
        <w:rPr>
          <w:sz w:val="24"/>
        </w:rPr>
        <w:t>loop</w:t>
      </w:r>
    </w:p>
    <w:p w:rsidR="00C439DE" w:rsidRDefault="006C72CB">
      <w:pPr>
        <w:pStyle w:val="Heading1"/>
        <w:numPr>
          <w:ilvl w:val="0"/>
          <w:numId w:val="4"/>
        </w:numPr>
        <w:tabs>
          <w:tab w:val="left" w:pos="1400"/>
          <w:tab w:val="left" w:pos="1401"/>
        </w:tabs>
        <w:spacing w:before="11"/>
        <w:ind w:hanging="361"/>
      </w:pPr>
      <w:r>
        <w:t>Roles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Teacher:</w:t>
      </w:r>
    </w:p>
    <w:p w:rsidR="00C439DE" w:rsidRDefault="006C72CB">
      <w:pPr>
        <w:pStyle w:val="BodyText"/>
        <w:spacing w:before="184" w:line="360" w:lineRule="auto"/>
        <w:ind w:left="1400" w:right="340"/>
      </w:pPr>
      <w:r>
        <w:t>The</w:t>
      </w:r>
      <w:r>
        <w:rPr>
          <w:spacing w:val="54"/>
        </w:rPr>
        <w:t xml:space="preserve"> </w:t>
      </w:r>
      <w:r>
        <w:t>subject</w:t>
      </w:r>
      <w:r>
        <w:rPr>
          <w:spacing w:val="56"/>
        </w:rPr>
        <w:t xml:space="preserve"> </w:t>
      </w:r>
      <w:r>
        <w:t>teacher</w:t>
      </w:r>
      <w:r>
        <w:rPr>
          <w:spacing w:val="55"/>
        </w:rPr>
        <w:t xml:space="preserve"> </w:t>
      </w:r>
      <w:r>
        <w:t>is</w:t>
      </w:r>
      <w:r>
        <w:rPr>
          <w:spacing w:val="57"/>
        </w:rPr>
        <w:t xml:space="preserve"> </w:t>
      </w:r>
      <w:r>
        <w:t>responsible</w:t>
      </w:r>
      <w:r>
        <w:rPr>
          <w:spacing w:val="55"/>
        </w:rPr>
        <w:t xml:space="preserve"> </w:t>
      </w:r>
      <w:r>
        <w:t>for</w:t>
      </w:r>
      <w:r>
        <w:rPr>
          <w:spacing w:val="54"/>
        </w:rPr>
        <w:t xml:space="preserve"> </w:t>
      </w:r>
      <w:r>
        <w:t>carrying</w:t>
      </w:r>
      <w:r>
        <w:rPr>
          <w:spacing w:val="56"/>
        </w:rPr>
        <w:t xml:space="preserve"> </w:t>
      </w:r>
      <w:r>
        <w:t>out</w:t>
      </w:r>
      <w:r>
        <w:rPr>
          <w:spacing w:val="56"/>
        </w:rPr>
        <w:t xml:space="preserve"> </w:t>
      </w:r>
      <w:r>
        <w:t>different</w:t>
      </w:r>
      <w:r>
        <w:rPr>
          <w:spacing w:val="56"/>
        </w:rPr>
        <w:t xml:space="preserve"> </w:t>
      </w:r>
      <w:r>
        <w:t>aspects</w:t>
      </w:r>
      <w:r>
        <w:rPr>
          <w:spacing w:val="57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slow</w:t>
      </w:r>
      <w:r>
        <w:rPr>
          <w:spacing w:val="56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advanced</w:t>
      </w:r>
      <w:r>
        <w:rPr>
          <w:spacing w:val="-1"/>
        </w:rPr>
        <w:t xml:space="preserve"> </w:t>
      </w:r>
      <w:r>
        <w:t>learners including identification and</w:t>
      </w:r>
      <w:r>
        <w:rPr>
          <w:spacing w:val="-1"/>
        </w:rPr>
        <w:t xml:space="preserve"> </w:t>
      </w:r>
      <w:r>
        <w:t>activities to be</w:t>
      </w:r>
      <w:r>
        <w:rPr>
          <w:spacing w:val="-1"/>
        </w:rPr>
        <w:t xml:space="preserve"> </w:t>
      </w:r>
      <w:r>
        <w:t>conducted.</w:t>
      </w:r>
    </w:p>
    <w:p w:rsidR="00C439DE" w:rsidRDefault="006C72CB">
      <w:pPr>
        <w:pStyle w:val="ListParagraph"/>
        <w:numPr>
          <w:ilvl w:val="1"/>
          <w:numId w:val="4"/>
        </w:numPr>
        <w:tabs>
          <w:tab w:val="left" w:pos="2121"/>
        </w:tabs>
        <w:spacing w:before="0"/>
        <w:ind w:hanging="361"/>
        <w:rPr>
          <w:sz w:val="24"/>
        </w:rPr>
      </w:pPr>
      <w:r>
        <w:rPr>
          <w:sz w:val="24"/>
        </w:rPr>
        <w:t>Conduction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test</w:t>
      </w:r>
    </w:p>
    <w:p w:rsidR="00C439DE" w:rsidRDefault="006C72CB">
      <w:pPr>
        <w:pStyle w:val="ListParagraph"/>
        <w:numPr>
          <w:ilvl w:val="1"/>
          <w:numId w:val="4"/>
        </w:numPr>
        <w:tabs>
          <w:tab w:val="left" w:pos="2121"/>
        </w:tabs>
        <w:spacing w:before="140"/>
        <w:ind w:hanging="361"/>
        <w:rPr>
          <w:sz w:val="24"/>
        </w:rPr>
      </w:pPr>
      <w:r>
        <w:rPr>
          <w:sz w:val="24"/>
        </w:rPr>
        <w:t>Preparation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marking</w:t>
      </w:r>
      <w:r>
        <w:rPr>
          <w:spacing w:val="-1"/>
          <w:sz w:val="24"/>
        </w:rPr>
        <w:t xml:space="preserve"> </w:t>
      </w:r>
      <w:r>
        <w:rPr>
          <w:sz w:val="24"/>
        </w:rPr>
        <w:t>scheme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rubrics</w:t>
      </w:r>
    </w:p>
    <w:p w:rsidR="00C439DE" w:rsidRDefault="006C72CB">
      <w:pPr>
        <w:pStyle w:val="ListParagraph"/>
        <w:numPr>
          <w:ilvl w:val="1"/>
          <w:numId w:val="4"/>
        </w:numPr>
        <w:tabs>
          <w:tab w:val="left" w:pos="2121"/>
        </w:tabs>
        <w:ind w:hanging="361"/>
        <w:rPr>
          <w:sz w:val="24"/>
        </w:rPr>
      </w:pPr>
      <w:r>
        <w:rPr>
          <w:sz w:val="24"/>
        </w:rPr>
        <w:t>Evaluation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answer</w:t>
      </w:r>
      <w:r>
        <w:rPr>
          <w:spacing w:val="-1"/>
          <w:sz w:val="24"/>
        </w:rPr>
        <w:t xml:space="preserve"> </w:t>
      </w:r>
      <w:r>
        <w:rPr>
          <w:sz w:val="24"/>
        </w:rPr>
        <w:t>sheets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reports</w:t>
      </w:r>
    </w:p>
    <w:p w:rsidR="00C439DE" w:rsidRDefault="006C72CB">
      <w:pPr>
        <w:pStyle w:val="ListParagraph"/>
        <w:numPr>
          <w:ilvl w:val="1"/>
          <w:numId w:val="4"/>
        </w:numPr>
        <w:tabs>
          <w:tab w:val="left" w:pos="2121"/>
        </w:tabs>
        <w:spacing w:before="140"/>
        <w:ind w:hanging="361"/>
        <w:rPr>
          <w:sz w:val="24"/>
        </w:rPr>
      </w:pPr>
      <w:r>
        <w:rPr>
          <w:sz w:val="24"/>
        </w:rPr>
        <w:t>Identification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slow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advanced</w:t>
      </w:r>
      <w:r>
        <w:rPr>
          <w:spacing w:val="-2"/>
          <w:sz w:val="24"/>
        </w:rPr>
        <w:t xml:space="preserve"> </w:t>
      </w:r>
      <w:r>
        <w:rPr>
          <w:sz w:val="24"/>
        </w:rPr>
        <w:t>learners</w:t>
      </w:r>
    </w:p>
    <w:p w:rsidR="00C439DE" w:rsidRDefault="006C72CB">
      <w:pPr>
        <w:pStyle w:val="ListParagraph"/>
        <w:numPr>
          <w:ilvl w:val="1"/>
          <w:numId w:val="4"/>
        </w:numPr>
        <w:tabs>
          <w:tab w:val="left" w:pos="2121"/>
        </w:tabs>
        <w:spacing w:line="362" w:lineRule="auto"/>
        <w:ind w:right="337"/>
        <w:rPr>
          <w:sz w:val="24"/>
        </w:rPr>
      </w:pPr>
      <w:r>
        <w:rPr>
          <w:sz w:val="24"/>
        </w:rPr>
        <w:t>Preparation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schedule</w:t>
      </w:r>
      <w:r>
        <w:rPr>
          <w:spacing w:val="30"/>
          <w:sz w:val="24"/>
        </w:rPr>
        <w:t xml:space="preserve"> </w:t>
      </w:r>
      <w:r>
        <w:rPr>
          <w:sz w:val="24"/>
        </w:rPr>
        <w:t>for</w:t>
      </w:r>
      <w:r>
        <w:rPr>
          <w:spacing w:val="28"/>
          <w:sz w:val="24"/>
        </w:rPr>
        <w:t xml:space="preserve"> </w:t>
      </w:r>
      <w:r>
        <w:rPr>
          <w:sz w:val="24"/>
        </w:rPr>
        <w:t>extra</w:t>
      </w:r>
      <w:r>
        <w:rPr>
          <w:spacing w:val="28"/>
          <w:sz w:val="24"/>
        </w:rPr>
        <w:t xml:space="preserve"> </w:t>
      </w:r>
      <w:r>
        <w:rPr>
          <w:sz w:val="24"/>
        </w:rPr>
        <w:t>classes/</w:t>
      </w:r>
      <w:r>
        <w:rPr>
          <w:spacing w:val="29"/>
          <w:sz w:val="24"/>
        </w:rPr>
        <w:t xml:space="preserve"> </w:t>
      </w:r>
      <w:r>
        <w:rPr>
          <w:sz w:val="24"/>
        </w:rPr>
        <w:t>problem</w:t>
      </w:r>
      <w:r>
        <w:rPr>
          <w:spacing w:val="30"/>
          <w:sz w:val="24"/>
        </w:rPr>
        <w:t xml:space="preserve"> </w:t>
      </w:r>
      <w:r>
        <w:rPr>
          <w:sz w:val="24"/>
        </w:rPr>
        <w:t>solving</w:t>
      </w:r>
      <w:r>
        <w:rPr>
          <w:spacing w:val="29"/>
          <w:sz w:val="24"/>
        </w:rPr>
        <w:t xml:space="preserve"> </w:t>
      </w:r>
      <w:r>
        <w:rPr>
          <w:sz w:val="24"/>
        </w:rPr>
        <w:t>sessions/</w:t>
      </w:r>
      <w:r>
        <w:rPr>
          <w:spacing w:val="29"/>
          <w:sz w:val="24"/>
        </w:rPr>
        <w:t xml:space="preserve"> </w:t>
      </w:r>
      <w:r>
        <w:rPr>
          <w:sz w:val="24"/>
        </w:rPr>
        <w:t>revision</w:t>
      </w:r>
      <w:r>
        <w:rPr>
          <w:spacing w:val="-57"/>
          <w:sz w:val="24"/>
        </w:rPr>
        <w:t xml:space="preserve"> </w:t>
      </w:r>
      <w:r>
        <w:rPr>
          <w:sz w:val="24"/>
        </w:rPr>
        <w:t>sessions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slow learners and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"/>
          <w:sz w:val="24"/>
        </w:rPr>
        <w:t xml:space="preserve"> </w:t>
      </w:r>
      <w:r>
        <w:rPr>
          <w:sz w:val="24"/>
        </w:rPr>
        <w:t>of records</w:t>
      </w:r>
    </w:p>
    <w:p w:rsidR="00C439DE" w:rsidRDefault="006C72CB">
      <w:pPr>
        <w:pStyle w:val="ListParagraph"/>
        <w:numPr>
          <w:ilvl w:val="1"/>
          <w:numId w:val="4"/>
        </w:numPr>
        <w:tabs>
          <w:tab w:val="left" w:pos="2121"/>
        </w:tabs>
        <w:spacing w:before="0" w:line="271" w:lineRule="exact"/>
        <w:ind w:hanging="361"/>
        <w:rPr>
          <w:sz w:val="24"/>
        </w:rPr>
      </w:pPr>
      <w:r>
        <w:rPr>
          <w:sz w:val="24"/>
        </w:rPr>
        <w:t>Preparation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advanced</w:t>
      </w:r>
      <w:r>
        <w:rPr>
          <w:spacing w:val="1"/>
          <w:sz w:val="24"/>
        </w:rPr>
        <w:t xml:space="preserve"> </w:t>
      </w:r>
      <w:r>
        <w:rPr>
          <w:sz w:val="24"/>
        </w:rPr>
        <w:t>assignments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task</w:t>
      </w:r>
      <w:r>
        <w:rPr>
          <w:spacing w:val="-1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advanced</w:t>
      </w:r>
      <w:r>
        <w:rPr>
          <w:spacing w:val="-1"/>
          <w:sz w:val="24"/>
        </w:rPr>
        <w:t xml:space="preserve"> </w:t>
      </w:r>
      <w:r>
        <w:rPr>
          <w:sz w:val="24"/>
        </w:rPr>
        <w:t>learners</w:t>
      </w:r>
    </w:p>
    <w:p w:rsidR="00C439DE" w:rsidRDefault="006C72CB">
      <w:pPr>
        <w:pStyle w:val="ListParagraph"/>
        <w:numPr>
          <w:ilvl w:val="1"/>
          <w:numId w:val="4"/>
        </w:numPr>
        <w:tabs>
          <w:tab w:val="left" w:pos="2121"/>
        </w:tabs>
        <w:spacing w:before="140"/>
        <w:ind w:hanging="361"/>
        <w:rPr>
          <w:sz w:val="24"/>
        </w:rPr>
      </w:pPr>
      <w:r>
        <w:rPr>
          <w:sz w:val="24"/>
        </w:rPr>
        <w:lastRenderedPageBreak/>
        <w:t>Preparation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1"/>
          <w:sz w:val="24"/>
        </w:rPr>
        <w:t xml:space="preserve"> </w:t>
      </w:r>
      <w:r>
        <w:rPr>
          <w:sz w:val="24"/>
        </w:rPr>
        <w:t>reports</w:t>
      </w:r>
    </w:p>
    <w:p w:rsidR="00C439DE" w:rsidRDefault="006C72CB">
      <w:pPr>
        <w:pStyle w:val="ListParagraph"/>
        <w:numPr>
          <w:ilvl w:val="1"/>
          <w:numId w:val="4"/>
        </w:numPr>
        <w:tabs>
          <w:tab w:val="left" w:pos="2121"/>
        </w:tabs>
        <w:spacing w:before="137"/>
        <w:ind w:hanging="361"/>
        <w:rPr>
          <w:sz w:val="24"/>
        </w:rPr>
      </w:pPr>
      <w:r>
        <w:rPr>
          <w:sz w:val="24"/>
        </w:rPr>
        <w:t>Maintenance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activity</w:t>
      </w:r>
      <w:r>
        <w:rPr>
          <w:spacing w:val="-1"/>
          <w:sz w:val="24"/>
        </w:rPr>
        <w:t xml:space="preserve"> </w:t>
      </w:r>
      <w:r>
        <w:rPr>
          <w:sz w:val="24"/>
        </w:rPr>
        <w:t>outcome</w:t>
      </w:r>
      <w:r>
        <w:rPr>
          <w:spacing w:val="1"/>
          <w:sz w:val="24"/>
        </w:rPr>
        <w:t xml:space="preserve"> </w:t>
      </w:r>
      <w:r>
        <w:rPr>
          <w:sz w:val="24"/>
        </w:rPr>
        <w:t>reports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slow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advanced</w:t>
      </w:r>
      <w:r>
        <w:rPr>
          <w:spacing w:val="-1"/>
          <w:sz w:val="24"/>
        </w:rPr>
        <w:t xml:space="preserve"> </w:t>
      </w:r>
      <w:r>
        <w:rPr>
          <w:sz w:val="24"/>
        </w:rPr>
        <w:t>learners</w:t>
      </w:r>
    </w:p>
    <w:p w:rsidR="000A28E0" w:rsidRDefault="000A28E0" w:rsidP="005E1ABF">
      <w:pPr>
        <w:pStyle w:val="ListParagraph"/>
        <w:tabs>
          <w:tab w:val="left" w:pos="2121"/>
        </w:tabs>
        <w:spacing w:before="137"/>
        <w:ind w:firstLine="0"/>
        <w:rPr>
          <w:sz w:val="24"/>
        </w:rPr>
      </w:pPr>
    </w:p>
    <w:p w:rsidR="00C439DE" w:rsidRDefault="00C439DE">
      <w:pPr>
        <w:rPr>
          <w:sz w:val="24"/>
        </w:rPr>
      </w:pPr>
    </w:p>
    <w:p w:rsidR="000A28E0" w:rsidRDefault="000A28E0">
      <w:pPr>
        <w:rPr>
          <w:sz w:val="24"/>
        </w:rPr>
      </w:pPr>
    </w:p>
    <w:p w:rsidR="000A28E0" w:rsidRDefault="000A28E0">
      <w:pPr>
        <w:rPr>
          <w:sz w:val="24"/>
        </w:rPr>
      </w:pPr>
    </w:p>
    <w:p w:rsidR="000A28E0" w:rsidRPr="005E1ABF" w:rsidRDefault="005E1ABF" w:rsidP="005E1ABF">
      <w:pPr>
        <w:tabs>
          <w:tab w:val="left" w:pos="2121"/>
        </w:tabs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</w:t>
      </w:r>
      <w:r w:rsidRPr="005E1ABF">
        <w:rPr>
          <w:b/>
          <w:bCs/>
          <w:spacing w:val="-2"/>
          <w:sz w:val="32"/>
          <w:szCs w:val="32"/>
        </w:rPr>
        <w:t>*</w:t>
      </w:r>
      <w:r w:rsidR="000A28E0" w:rsidRPr="005E1ABF">
        <w:rPr>
          <w:b/>
          <w:bCs/>
          <w:spacing w:val="-2"/>
          <w:sz w:val="32"/>
          <w:szCs w:val="32"/>
        </w:rPr>
        <w:t>Documents to be Maintained :</w:t>
      </w:r>
    </w:p>
    <w:p w:rsidR="000A28E0" w:rsidRPr="005E1ABF" w:rsidRDefault="000A28E0" w:rsidP="005E1ABF">
      <w:pPr>
        <w:pStyle w:val="ListParagraph"/>
        <w:tabs>
          <w:tab w:val="left" w:pos="2121"/>
        </w:tabs>
        <w:ind w:firstLine="0"/>
        <w:rPr>
          <w:b/>
          <w:bCs/>
          <w:spacing w:val="-2"/>
          <w:sz w:val="28"/>
          <w:szCs w:val="28"/>
        </w:rPr>
      </w:pPr>
    </w:p>
    <w:p w:rsidR="000A28E0" w:rsidRPr="005E1ABF" w:rsidRDefault="000A28E0" w:rsidP="005E1ABF">
      <w:pPr>
        <w:pStyle w:val="ListParagraph"/>
        <w:numPr>
          <w:ilvl w:val="1"/>
          <w:numId w:val="4"/>
        </w:numPr>
        <w:tabs>
          <w:tab w:val="left" w:pos="2121"/>
        </w:tabs>
        <w:ind w:hanging="361"/>
        <w:rPr>
          <w:sz w:val="24"/>
        </w:rPr>
      </w:pPr>
      <w:r w:rsidRPr="005E1ABF">
        <w:rPr>
          <w:sz w:val="24"/>
        </w:rPr>
        <w:t>Cover Page of activity (Class wise/session wise)</w:t>
      </w:r>
    </w:p>
    <w:p w:rsidR="000A28E0" w:rsidRPr="005E1ABF" w:rsidRDefault="000A28E0" w:rsidP="005E1ABF">
      <w:pPr>
        <w:pStyle w:val="ListParagraph"/>
        <w:numPr>
          <w:ilvl w:val="1"/>
          <w:numId w:val="4"/>
        </w:numPr>
        <w:tabs>
          <w:tab w:val="left" w:pos="2121"/>
        </w:tabs>
        <w:ind w:hanging="361"/>
        <w:rPr>
          <w:sz w:val="24"/>
        </w:rPr>
      </w:pPr>
      <w:r w:rsidRPr="005E1ABF">
        <w:rPr>
          <w:sz w:val="24"/>
        </w:rPr>
        <w:t>Internal assessment evaluation Sheets and tabulation  sheets</w:t>
      </w:r>
    </w:p>
    <w:p w:rsidR="000A28E0" w:rsidRPr="005E1ABF" w:rsidRDefault="000A28E0" w:rsidP="005E1ABF">
      <w:pPr>
        <w:pStyle w:val="ListParagraph"/>
        <w:numPr>
          <w:ilvl w:val="1"/>
          <w:numId w:val="4"/>
        </w:numPr>
        <w:tabs>
          <w:tab w:val="left" w:pos="2121"/>
        </w:tabs>
        <w:ind w:hanging="361"/>
        <w:rPr>
          <w:sz w:val="24"/>
        </w:rPr>
      </w:pPr>
      <w:r w:rsidRPr="005E1ABF">
        <w:rPr>
          <w:sz w:val="24"/>
        </w:rPr>
        <w:t>List of slow and advanced learners</w:t>
      </w:r>
    </w:p>
    <w:p w:rsidR="000A28E0" w:rsidRPr="005E1ABF" w:rsidRDefault="000A28E0" w:rsidP="005E1ABF">
      <w:pPr>
        <w:pStyle w:val="ListParagraph"/>
        <w:numPr>
          <w:ilvl w:val="1"/>
          <w:numId w:val="4"/>
        </w:numPr>
        <w:tabs>
          <w:tab w:val="left" w:pos="2121"/>
        </w:tabs>
        <w:ind w:hanging="361"/>
        <w:rPr>
          <w:sz w:val="24"/>
        </w:rPr>
      </w:pPr>
      <w:r w:rsidRPr="005E1ABF">
        <w:rPr>
          <w:sz w:val="24"/>
        </w:rPr>
        <w:t xml:space="preserve">Activity  scheduled and time table for slow learners </w:t>
      </w:r>
    </w:p>
    <w:p w:rsidR="000A28E0" w:rsidRPr="005E1ABF" w:rsidRDefault="005E1ABF" w:rsidP="005E1ABF">
      <w:pPr>
        <w:pStyle w:val="ListParagraph"/>
        <w:numPr>
          <w:ilvl w:val="1"/>
          <w:numId w:val="4"/>
        </w:numPr>
        <w:tabs>
          <w:tab w:val="left" w:pos="2121"/>
        </w:tabs>
        <w:ind w:hanging="361"/>
        <w:rPr>
          <w:sz w:val="24"/>
        </w:rPr>
      </w:pPr>
      <w:r w:rsidRPr="005E1ABF">
        <w:rPr>
          <w:sz w:val="24"/>
        </w:rPr>
        <w:t>List of</w:t>
      </w:r>
      <w:r w:rsidR="000A28E0" w:rsidRPr="005E1ABF">
        <w:rPr>
          <w:sz w:val="24"/>
        </w:rPr>
        <w:t xml:space="preserve"> activity task for advanced learners </w:t>
      </w:r>
    </w:p>
    <w:p w:rsidR="005E1ABF" w:rsidRPr="005E1ABF" w:rsidRDefault="005E1ABF" w:rsidP="005E1ABF">
      <w:pPr>
        <w:pStyle w:val="ListParagraph"/>
        <w:numPr>
          <w:ilvl w:val="1"/>
          <w:numId w:val="4"/>
        </w:numPr>
        <w:tabs>
          <w:tab w:val="left" w:pos="2121"/>
        </w:tabs>
        <w:ind w:hanging="361"/>
        <w:rPr>
          <w:sz w:val="24"/>
        </w:rPr>
      </w:pPr>
      <w:r w:rsidRPr="005E1ABF">
        <w:rPr>
          <w:sz w:val="24"/>
        </w:rPr>
        <w:t xml:space="preserve">Attendance records </w:t>
      </w:r>
    </w:p>
    <w:p w:rsidR="005E1ABF" w:rsidRPr="005E1ABF" w:rsidRDefault="005E1ABF" w:rsidP="005E1ABF">
      <w:pPr>
        <w:pStyle w:val="ListParagraph"/>
        <w:numPr>
          <w:ilvl w:val="1"/>
          <w:numId w:val="4"/>
        </w:numPr>
        <w:tabs>
          <w:tab w:val="left" w:pos="2121"/>
        </w:tabs>
        <w:ind w:hanging="361"/>
        <w:rPr>
          <w:sz w:val="24"/>
        </w:rPr>
      </w:pPr>
      <w:r w:rsidRPr="005E1ABF">
        <w:rPr>
          <w:sz w:val="24"/>
        </w:rPr>
        <w:t xml:space="preserve">Performance improvement reports </w:t>
      </w:r>
    </w:p>
    <w:p w:rsidR="005E1ABF" w:rsidRPr="005E1ABF" w:rsidRDefault="005E1ABF" w:rsidP="005E1ABF">
      <w:pPr>
        <w:pStyle w:val="ListParagraph"/>
        <w:numPr>
          <w:ilvl w:val="1"/>
          <w:numId w:val="4"/>
        </w:numPr>
        <w:tabs>
          <w:tab w:val="left" w:pos="2121"/>
        </w:tabs>
        <w:ind w:hanging="361"/>
        <w:rPr>
          <w:sz w:val="24"/>
        </w:rPr>
      </w:pPr>
      <w:r w:rsidRPr="005E1ABF">
        <w:rPr>
          <w:sz w:val="24"/>
        </w:rPr>
        <w:t>Yearly complied outcome report</w:t>
      </w:r>
    </w:p>
    <w:p w:rsidR="005E1ABF" w:rsidRPr="005E1ABF" w:rsidRDefault="005E1ABF" w:rsidP="005E1ABF">
      <w:pPr>
        <w:pStyle w:val="ListParagraph"/>
        <w:tabs>
          <w:tab w:val="left" w:pos="2121"/>
        </w:tabs>
        <w:ind w:firstLine="0"/>
        <w:rPr>
          <w:sz w:val="24"/>
        </w:rPr>
      </w:pPr>
    </w:p>
    <w:p w:rsidR="005E1ABF" w:rsidRPr="005E1ABF" w:rsidRDefault="005E1ABF" w:rsidP="005E1ABF">
      <w:pPr>
        <w:tabs>
          <w:tab w:val="left" w:pos="2121"/>
        </w:tabs>
        <w:rPr>
          <w:b/>
          <w:bCs/>
          <w:sz w:val="32"/>
          <w:szCs w:val="28"/>
        </w:rPr>
      </w:pPr>
      <w:r w:rsidRPr="005E1ABF">
        <w:rPr>
          <w:b/>
          <w:bCs/>
          <w:sz w:val="32"/>
          <w:szCs w:val="28"/>
        </w:rPr>
        <w:t xml:space="preserve">  *Expected outcome:</w:t>
      </w:r>
    </w:p>
    <w:p w:rsidR="005E1ABF" w:rsidRPr="005E1ABF" w:rsidRDefault="005E1ABF" w:rsidP="005E1ABF">
      <w:pPr>
        <w:pStyle w:val="ListParagraph"/>
        <w:numPr>
          <w:ilvl w:val="1"/>
          <w:numId w:val="4"/>
        </w:numPr>
        <w:tabs>
          <w:tab w:val="left" w:pos="2121"/>
        </w:tabs>
        <w:ind w:hanging="361"/>
        <w:rPr>
          <w:sz w:val="24"/>
        </w:rPr>
      </w:pPr>
      <w:r w:rsidRPr="005E1ABF">
        <w:rPr>
          <w:sz w:val="24"/>
        </w:rPr>
        <w:t xml:space="preserve">Timely conduction of slow learners activity </w:t>
      </w:r>
    </w:p>
    <w:p w:rsidR="005E1ABF" w:rsidRPr="005E1ABF" w:rsidRDefault="005E1ABF" w:rsidP="005E1ABF">
      <w:pPr>
        <w:pStyle w:val="ListParagraph"/>
        <w:numPr>
          <w:ilvl w:val="1"/>
          <w:numId w:val="4"/>
        </w:numPr>
        <w:tabs>
          <w:tab w:val="left" w:pos="2121"/>
        </w:tabs>
        <w:ind w:hanging="361"/>
        <w:rPr>
          <w:sz w:val="24"/>
        </w:rPr>
      </w:pPr>
      <w:r w:rsidRPr="005E1ABF">
        <w:rPr>
          <w:sz w:val="24"/>
        </w:rPr>
        <w:t xml:space="preserve">Provision for Continuous assessment </w:t>
      </w:r>
    </w:p>
    <w:p w:rsidR="005E1ABF" w:rsidRPr="005E1ABF" w:rsidRDefault="005E1ABF" w:rsidP="005E1ABF">
      <w:pPr>
        <w:pStyle w:val="ListParagraph"/>
        <w:numPr>
          <w:ilvl w:val="1"/>
          <w:numId w:val="4"/>
        </w:numPr>
        <w:tabs>
          <w:tab w:val="left" w:pos="2121"/>
        </w:tabs>
        <w:ind w:hanging="361"/>
        <w:rPr>
          <w:sz w:val="24"/>
        </w:rPr>
      </w:pPr>
      <w:r w:rsidRPr="005E1ABF">
        <w:rPr>
          <w:sz w:val="24"/>
        </w:rPr>
        <w:t>Improvement of result</w:t>
      </w:r>
    </w:p>
    <w:p w:rsidR="005E1ABF" w:rsidRPr="005E1ABF" w:rsidRDefault="005E1ABF" w:rsidP="005E1ABF">
      <w:pPr>
        <w:pStyle w:val="ListParagraph"/>
        <w:tabs>
          <w:tab w:val="left" w:pos="2121"/>
        </w:tabs>
        <w:ind w:firstLine="0"/>
        <w:rPr>
          <w:b/>
          <w:bCs/>
          <w:spacing w:val="-2"/>
          <w:sz w:val="28"/>
          <w:szCs w:val="28"/>
        </w:rPr>
      </w:pPr>
    </w:p>
    <w:p w:rsidR="005E1ABF" w:rsidRPr="005E1ABF" w:rsidRDefault="005E1ABF" w:rsidP="005E1ABF">
      <w:pPr>
        <w:pStyle w:val="ListParagraph"/>
        <w:tabs>
          <w:tab w:val="left" w:pos="2121"/>
        </w:tabs>
        <w:ind w:firstLine="0"/>
        <w:rPr>
          <w:b/>
          <w:bCs/>
          <w:spacing w:val="-2"/>
          <w:sz w:val="28"/>
          <w:szCs w:val="28"/>
        </w:rPr>
      </w:pPr>
    </w:p>
    <w:p w:rsidR="005E1ABF" w:rsidRPr="005E1ABF" w:rsidRDefault="005E1ABF" w:rsidP="005E1ABF">
      <w:pPr>
        <w:tabs>
          <w:tab w:val="left" w:pos="2121"/>
        </w:tabs>
        <w:rPr>
          <w:b/>
          <w:bCs/>
          <w:spacing w:val="-2"/>
          <w:sz w:val="28"/>
          <w:szCs w:val="28"/>
        </w:rPr>
      </w:pPr>
      <w:r w:rsidRPr="005E1ABF">
        <w:rPr>
          <w:b/>
          <w:bCs/>
          <w:spacing w:val="-2"/>
          <w:sz w:val="28"/>
          <w:szCs w:val="28"/>
        </w:rPr>
        <w:t>Checked By</w:t>
      </w:r>
      <w:r w:rsidRPr="005E1ABF">
        <w:rPr>
          <w:b/>
          <w:bCs/>
          <w:spacing w:val="-2"/>
          <w:sz w:val="28"/>
          <w:szCs w:val="28"/>
        </w:rPr>
        <w:tab/>
      </w:r>
      <w:r w:rsidRPr="005E1ABF">
        <w:rPr>
          <w:b/>
          <w:bCs/>
          <w:spacing w:val="-2"/>
          <w:sz w:val="28"/>
          <w:szCs w:val="28"/>
        </w:rPr>
        <w:tab/>
      </w:r>
      <w:r w:rsidRPr="005E1ABF">
        <w:rPr>
          <w:b/>
          <w:bCs/>
          <w:spacing w:val="-2"/>
          <w:sz w:val="28"/>
          <w:szCs w:val="28"/>
        </w:rPr>
        <w:tab/>
      </w:r>
      <w:r w:rsidRPr="005E1ABF">
        <w:rPr>
          <w:b/>
          <w:bCs/>
          <w:spacing w:val="-2"/>
          <w:sz w:val="28"/>
          <w:szCs w:val="28"/>
        </w:rPr>
        <w:tab/>
      </w:r>
      <w:r w:rsidRPr="005E1ABF">
        <w:rPr>
          <w:b/>
          <w:bCs/>
          <w:spacing w:val="-2"/>
          <w:sz w:val="28"/>
          <w:szCs w:val="28"/>
        </w:rPr>
        <w:tab/>
        <w:t xml:space="preserve">  </w:t>
      </w:r>
      <w:r>
        <w:rPr>
          <w:b/>
          <w:bCs/>
          <w:spacing w:val="-2"/>
          <w:sz w:val="28"/>
          <w:szCs w:val="28"/>
        </w:rPr>
        <w:t xml:space="preserve">               </w:t>
      </w:r>
      <w:r w:rsidRPr="005E1ABF">
        <w:rPr>
          <w:b/>
          <w:bCs/>
          <w:spacing w:val="-2"/>
          <w:sz w:val="28"/>
          <w:szCs w:val="28"/>
        </w:rPr>
        <w:t>Approved By</w:t>
      </w:r>
    </w:p>
    <w:p w:rsidR="005E1ABF" w:rsidRPr="005E1ABF" w:rsidRDefault="005E1ABF" w:rsidP="005E1ABF">
      <w:pPr>
        <w:pStyle w:val="ListParagraph"/>
        <w:tabs>
          <w:tab w:val="left" w:pos="2121"/>
        </w:tabs>
        <w:ind w:firstLine="0"/>
        <w:rPr>
          <w:b/>
          <w:bCs/>
          <w:spacing w:val="-2"/>
          <w:sz w:val="28"/>
          <w:szCs w:val="28"/>
        </w:rPr>
      </w:pPr>
    </w:p>
    <w:p w:rsidR="005E1ABF" w:rsidRPr="005E1ABF" w:rsidRDefault="005E1ABF" w:rsidP="005E1ABF">
      <w:pPr>
        <w:pStyle w:val="ListParagraph"/>
        <w:tabs>
          <w:tab w:val="left" w:pos="2121"/>
        </w:tabs>
        <w:ind w:firstLine="0"/>
        <w:rPr>
          <w:b/>
          <w:bCs/>
          <w:spacing w:val="-2"/>
          <w:sz w:val="28"/>
          <w:szCs w:val="28"/>
        </w:rPr>
      </w:pPr>
    </w:p>
    <w:p w:rsidR="005E1ABF" w:rsidRPr="005E1ABF" w:rsidRDefault="005E1ABF" w:rsidP="005E1ABF">
      <w:pPr>
        <w:pStyle w:val="ListParagraph"/>
        <w:tabs>
          <w:tab w:val="left" w:pos="2121"/>
        </w:tabs>
        <w:ind w:firstLine="0"/>
        <w:rPr>
          <w:b/>
          <w:bCs/>
          <w:spacing w:val="-2"/>
          <w:sz w:val="28"/>
          <w:szCs w:val="28"/>
        </w:rPr>
      </w:pPr>
    </w:p>
    <w:p w:rsidR="000A28E0" w:rsidRPr="005E1ABF" w:rsidRDefault="005E1ABF" w:rsidP="005E1ABF">
      <w:pPr>
        <w:tabs>
          <w:tab w:val="left" w:pos="2121"/>
        </w:tabs>
        <w:rPr>
          <w:sz w:val="17"/>
        </w:rPr>
      </w:pPr>
      <w:r w:rsidRPr="005E1ABF">
        <w:rPr>
          <w:b/>
          <w:bCs/>
          <w:spacing w:val="-2"/>
          <w:sz w:val="28"/>
          <w:szCs w:val="28"/>
        </w:rPr>
        <w:t xml:space="preserve">IQAC Coordinator                               </w:t>
      </w:r>
      <w:r w:rsidRPr="005E1ABF">
        <w:rPr>
          <w:b/>
          <w:bCs/>
          <w:spacing w:val="-2"/>
          <w:sz w:val="28"/>
          <w:szCs w:val="28"/>
        </w:rPr>
        <w:tab/>
      </w:r>
      <w:r w:rsidRPr="005E1ABF">
        <w:rPr>
          <w:b/>
          <w:bCs/>
          <w:spacing w:val="-2"/>
          <w:sz w:val="28"/>
          <w:szCs w:val="28"/>
        </w:rPr>
        <w:tab/>
        <w:t>Principal</w:t>
      </w:r>
    </w:p>
    <w:p w:rsidR="00C439DE" w:rsidRDefault="00C439DE">
      <w:pPr>
        <w:pStyle w:val="BodyText"/>
        <w:spacing w:before="4"/>
        <w:rPr>
          <w:sz w:val="17"/>
        </w:rPr>
      </w:pPr>
    </w:p>
    <w:sectPr w:rsidR="00C439DE" w:rsidSect="00C439DE">
      <w:footerReference w:type="default" r:id="rId46"/>
      <w:pgSz w:w="11880" w:h="16850"/>
      <w:pgMar w:top="1600" w:right="168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390" w:rsidRDefault="00461390" w:rsidP="00C439DE">
      <w:r>
        <w:separator/>
      </w:r>
    </w:p>
  </w:endnote>
  <w:endnote w:type="continuationSeparator" w:id="1">
    <w:p w:rsidR="00461390" w:rsidRDefault="00461390" w:rsidP="00C43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DE" w:rsidRDefault="00043C27">
    <w:pPr>
      <w:pStyle w:val="BodyText"/>
      <w:spacing w:line="14" w:lineRule="auto"/>
      <w:rPr>
        <w:sz w:val="20"/>
      </w:rPr>
    </w:pPr>
    <w:r w:rsidRPr="00043C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.9pt;margin-top:802.15pt;width:11.6pt;height:13.05pt;z-index:-251658752;mso-position-horizontal-relative:page;mso-position-vertical-relative:page" filled="f" stroked="f">
          <v:textbox inset="0,0,0,0">
            <w:txbxContent>
              <w:p w:rsidR="00C439DE" w:rsidRDefault="00043C2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C72C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C1EDE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DE" w:rsidRDefault="00C439D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390" w:rsidRDefault="00461390" w:rsidP="00C439DE">
      <w:r>
        <w:separator/>
      </w:r>
    </w:p>
  </w:footnote>
  <w:footnote w:type="continuationSeparator" w:id="1">
    <w:p w:rsidR="00461390" w:rsidRDefault="00461390" w:rsidP="00C43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772B3"/>
    <w:multiLevelType w:val="hybridMultilevel"/>
    <w:tmpl w:val="090A1B20"/>
    <w:lvl w:ilvl="0" w:tplc="F5FC7168">
      <w:numFmt w:val="bullet"/>
      <w:lvlText w:val=""/>
      <w:lvlJc w:val="left"/>
      <w:pPr>
        <w:ind w:left="1400" w:hanging="360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2906243A">
      <w:numFmt w:val="bullet"/>
      <w:lvlText w:val=""/>
      <w:lvlJc w:val="left"/>
      <w:pPr>
        <w:ind w:left="21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26A62820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3" w:tplc="BD8C1E98"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  <w:lvl w:ilvl="4" w:tplc="3340A680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ar-SA"/>
      </w:rPr>
    </w:lvl>
    <w:lvl w:ilvl="5" w:tplc="1AB01F7C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ar-SA"/>
      </w:rPr>
    </w:lvl>
    <w:lvl w:ilvl="6" w:tplc="40009520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ar-SA"/>
      </w:rPr>
    </w:lvl>
    <w:lvl w:ilvl="7" w:tplc="764005FE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ar-SA"/>
      </w:rPr>
    </w:lvl>
    <w:lvl w:ilvl="8" w:tplc="3A80BF7A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ar-SA"/>
      </w:rPr>
    </w:lvl>
  </w:abstractNum>
  <w:abstractNum w:abstractNumId="1">
    <w:nsid w:val="576E4D29"/>
    <w:multiLevelType w:val="hybridMultilevel"/>
    <w:tmpl w:val="D3D89AD6"/>
    <w:lvl w:ilvl="0" w:tplc="8B9441C8">
      <w:numFmt w:val="bullet"/>
      <w:lvlText w:val=""/>
      <w:lvlJc w:val="left"/>
      <w:pPr>
        <w:ind w:left="238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7AEE0BE">
      <w:numFmt w:val="bullet"/>
      <w:lvlText w:val="•"/>
      <w:lvlJc w:val="left"/>
      <w:pPr>
        <w:ind w:left="3146" w:hanging="360"/>
      </w:pPr>
      <w:rPr>
        <w:rFonts w:hint="default"/>
        <w:lang w:val="en-US" w:eastAsia="en-US" w:bidi="ar-SA"/>
      </w:rPr>
    </w:lvl>
    <w:lvl w:ilvl="2" w:tplc="8E281216">
      <w:numFmt w:val="bullet"/>
      <w:lvlText w:val="•"/>
      <w:lvlJc w:val="left"/>
      <w:pPr>
        <w:ind w:left="3913" w:hanging="360"/>
      </w:pPr>
      <w:rPr>
        <w:rFonts w:hint="default"/>
        <w:lang w:val="en-US" w:eastAsia="en-US" w:bidi="ar-SA"/>
      </w:rPr>
    </w:lvl>
    <w:lvl w:ilvl="3" w:tplc="41887DF6">
      <w:numFmt w:val="bullet"/>
      <w:lvlText w:val="•"/>
      <w:lvlJc w:val="left"/>
      <w:pPr>
        <w:ind w:left="4679" w:hanging="360"/>
      </w:pPr>
      <w:rPr>
        <w:rFonts w:hint="default"/>
        <w:lang w:val="en-US" w:eastAsia="en-US" w:bidi="ar-SA"/>
      </w:rPr>
    </w:lvl>
    <w:lvl w:ilvl="4" w:tplc="DE7618EE"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ar-SA"/>
      </w:rPr>
    </w:lvl>
    <w:lvl w:ilvl="5" w:tplc="A2ECD308">
      <w:numFmt w:val="bullet"/>
      <w:lvlText w:val="•"/>
      <w:lvlJc w:val="left"/>
      <w:pPr>
        <w:ind w:left="6213" w:hanging="360"/>
      </w:pPr>
      <w:rPr>
        <w:rFonts w:hint="default"/>
        <w:lang w:val="en-US" w:eastAsia="en-US" w:bidi="ar-SA"/>
      </w:rPr>
    </w:lvl>
    <w:lvl w:ilvl="6" w:tplc="6980CF34">
      <w:numFmt w:val="bullet"/>
      <w:lvlText w:val="•"/>
      <w:lvlJc w:val="left"/>
      <w:pPr>
        <w:ind w:left="6979" w:hanging="360"/>
      </w:pPr>
      <w:rPr>
        <w:rFonts w:hint="default"/>
        <w:lang w:val="en-US" w:eastAsia="en-US" w:bidi="ar-SA"/>
      </w:rPr>
    </w:lvl>
    <w:lvl w:ilvl="7" w:tplc="824C13B2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  <w:lvl w:ilvl="8" w:tplc="F1D642E8">
      <w:numFmt w:val="bullet"/>
      <w:lvlText w:val="•"/>
      <w:lvlJc w:val="left"/>
      <w:pPr>
        <w:ind w:left="8513" w:hanging="360"/>
      </w:pPr>
      <w:rPr>
        <w:rFonts w:hint="default"/>
        <w:lang w:val="en-US" w:eastAsia="en-US" w:bidi="ar-SA"/>
      </w:rPr>
    </w:lvl>
  </w:abstractNum>
  <w:abstractNum w:abstractNumId="2">
    <w:nsid w:val="692322CB"/>
    <w:multiLevelType w:val="hybridMultilevel"/>
    <w:tmpl w:val="C3CC08B2"/>
    <w:lvl w:ilvl="0" w:tplc="E07CB9DE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A06BD70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2" w:tplc="E80CCBB0">
      <w:numFmt w:val="bullet"/>
      <w:lvlText w:val="•"/>
      <w:lvlJc w:val="left"/>
      <w:pPr>
        <w:ind w:left="2529" w:hanging="360"/>
      </w:pPr>
      <w:rPr>
        <w:rFonts w:hint="default"/>
        <w:lang w:val="en-US" w:eastAsia="en-US" w:bidi="ar-SA"/>
      </w:rPr>
    </w:lvl>
    <w:lvl w:ilvl="3" w:tplc="ACD29000">
      <w:numFmt w:val="bullet"/>
      <w:lvlText w:val="•"/>
      <w:lvlJc w:val="left"/>
      <w:pPr>
        <w:ind w:left="3253" w:hanging="360"/>
      </w:pPr>
      <w:rPr>
        <w:rFonts w:hint="default"/>
        <w:lang w:val="en-US" w:eastAsia="en-US" w:bidi="ar-SA"/>
      </w:rPr>
    </w:lvl>
    <w:lvl w:ilvl="4" w:tplc="FC841286">
      <w:numFmt w:val="bullet"/>
      <w:lvlText w:val="•"/>
      <w:lvlJc w:val="left"/>
      <w:pPr>
        <w:ind w:left="3978" w:hanging="360"/>
      </w:pPr>
      <w:rPr>
        <w:rFonts w:hint="default"/>
        <w:lang w:val="en-US" w:eastAsia="en-US" w:bidi="ar-SA"/>
      </w:rPr>
    </w:lvl>
    <w:lvl w:ilvl="5" w:tplc="1870CC3E">
      <w:numFmt w:val="bullet"/>
      <w:lvlText w:val="•"/>
      <w:lvlJc w:val="left"/>
      <w:pPr>
        <w:ind w:left="4702" w:hanging="360"/>
      </w:pPr>
      <w:rPr>
        <w:rFonts w:hint="default"/>
        <w:lang w:val="en-US" w:eastAsia="en-US" w:bidi="ar-SA"/>
      </w:rPr>
    </w:lvl>
    <w:lvl w:ilvl="6" w:tplc="EA28C932">
      <w:numFmt w:val="bullet"/>
      <w:lvlText w:val="•"/>
      <w:lvlJc w:val="left"/>
      <w:pPr>
        <w:ind w:left="5427" w:hanging="360"/>
      </w:pPr>
      <w:rPr>
        <w:rFonts w:hint="default"/>
        <w:lang w:val="en-US" w:eastAsia="en-US" w:bidi="ar-SA"/>
      </w:rPr>
    </w:lvl>
    <w:lvl w:ilvl="7" w:tplc="1C184EA2">
      <w:numFmt w:val="bullet"/>
      <w:lvlText w:val="•"/>
      <w:lvlJc w:val="left"/>
      <w:pPr>
        <w:ind w:left="6151" w:hanging="360"/>
      </w:pPr>
      <w:rPr>
        <w:rFonts w:hint="default"/>
        <w:lang w:val="en-US" w:eastAsia="en-US" w:bidi="ar-SA"/>
      </w:rPr>
    </w:lvl>
    <w:lvl w:ilvl="8" w:tplc="F09C40F8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</w:abstractNum>
  <w:abstractNum w:abstractNumId="3">
    <w:nsid w:val="7F7F6EF1"/>
    <w:multiLevelType w:val="hybridMultilevel"/>
    <w:tmpl w:val="D444CAC2"/>
    <w:lvl w:ilvl="0" w:tplc="33967948">
      <w:start w:val="2"/>
      <w:numFmt w:val="upperLetter"/>
      <w:lvlText w:val="%1."/>
      <w:lvlJc w:val="left"/>
      <w:pPr>
        <w:ind w:left="176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en-US" w:eastAsia="en-US" w:bidi="ar-SA"/>
      </w:rPr>
    </w:lvl>
    <w:lvl w:ilvl="1" w:tplc="40764B84">
      <w:numFmt w:val="bullet"/>
      <w:lvlText w:val=""/>
      <w:lvlJc w:val="left"/>
      <w:pPr>
        <w:ind w:left="24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71F8AF4A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3" w:tplc="33328D64">
      <w:numFmt w:val="bullet"/>
      <w:lvlText w:val="•"/>
      <w:lvlJc w:val="left"/>
      <w:pPr>
        <w:ind w:left="4161" w:hanging="360"/>
      </w:pPr>
      <w:rPr>
        <w:rFonts w:hint="default"/>
        <w:lang w:val="en-US" w:eastAsia="en-US" w:bidi="ar-SA"/>
      </w:rPr>
    </w:lvl>
    <w:lvl w:ilvl="4" w:tplc="BD12E70E">
      <w:numFmt w:val="bullet"/>
      <w:lvlText w:val="•"/>
      <w:lvlJc w:val="left"/>
      <w:pPr>
        <w:ind w:left="5002" w:hanging="360"/>
      </w:pPr>
      <w:rPr>
        <w:rFonts w:hint="default"/>
        <w:lang w:val="en-US" w:eastAsia="en-US" w:bidi="ar-SA"/>
      </w:rPr>
    </w:lvl>
    <w:lvl w:ilvl="5" w:tplc="B9F0BCFA">
      <w:numFmt w:val="bullet"/>
      <w:lvlText w:val="•"/>
      <w:lvlJc w:val="left"/>
      <w:pPr>
        <w:ind w:left="5842" w:hanging="360"/>
      </w:pPr>
      <w:rPr>
        <w:rFonts w:hint="default"/>
        <w:lang w:val="en-US" w:eastAsia="en-US" w:bidi="ar-SA"/>
      </w:rPr>
    </w:lvl>
    <w:lvl w:ilvl="6" w:tplc="69DEFD36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7" w:tplc="CA16548A">
      <w:numFmt w:val="bullet"/>
      <w:lvlText w:val="•"/>
      <w:lvlJc w:val="left"/>
      <w:pPr>
        <w:ind w:left="7524" w:hanging="360"/>
      </w:pPr>
      <w:rPr>
        <w:rFonts w:hint="default"/>
        <w:lang w:val="en-US" w:eastAsia="en-US" w:bidi="ar-SA"/>
      </w:rPr>
    </w:lvl>
    <w:lvl w:ilvl="8" w:tplc="8F40323C">
      <w:numFmt w:val="bullet"/>
      <w:lvlText w:val="•"/>
      <w:lvlJc w:val="left"/>
      <w:pPr>
        <w:ind w:left="8364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439DE"/>
    <w:rsid w:val="00043C27"/>
    <w:rsid w:val="0005207A"/>
    <w:rsid w:val="000A28E0"/>
    <w:rsid w:val="000C1EDE"/>
    <w:rsid w:val="00461390"/>
    <w:rsid w:val="005E1ABF"/>
    <w:rsid w:val="006C72CB"/>
    <w:rsid w:val="00C4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39D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439DE"/>
    <w:pPr>
      <w:ind w:left="1400" w:hanging="36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C439DE"/>
    <w:pPr>
      <w:spacing w:before="61"/>
      <w:ind w:left="1760" w:hanging="361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439DE"/>
    <w:rPr>
      <w:sz w:val="24"/>
      <w:szCs w:val="24"/>
    </w:rPr>
  </w:style>
  <w:style w:type="paragraph" w:styleId="Title">
    <w:name w:val="Title"/>
    <w:basedOn w:val="Normal"/>
    <w:uiPriority w:val="1"/>
    <w:qFormat/>
    <w:rsid w:val="00C439DE"/>
    <w:pPr>
      <w:spacing w:before="263"/>
      <w:ind w:left="1969" w:right="429" w:hanging="1191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C439DE"/>
    <w:pPr>
      <w:spacing w:before="136"/>
      <w:ind w:left="2120" w:hanging="361"/>
    </w:pPr>
  </w:style>
  <w:style w:type="paragraph" w:customStyle="1" w:styleId="TableParagraph">
    <w:name w:val="Table Paragraph"/>
    <w:basedOn w:val="Normal"/>
    <w:uiPriority w:val="1"/>
    <w:qFormat/>
    <w:rsid w:val="00C439DE"/>
    <w:pPr>
      <w:spacing w:line="275" w:lineRule="exact"/>
      <w:ind w:left="23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2024-02-10T05:57:00Z</cp:lastPrinted>
  <dcterms:created xsi:type="dcterms:W3CDTF">2024-02-10T06:42:00Z</dcterms:created>
  <dcterms:modified xsi:type="dcterms:W3CDTF">2024-02-10T06:42:00Z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2022-04-06T00:00:00Z</vt:filetime>
  </property>
</Properties>
</file>